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95" w:rsidRDefault="00F26B0B" w:rsidP="00F26B0B">
      <w:pPr>
        <w:spacing w:after="21" w:line="259" w:lineRule="auto"/>
        <w:ind w:right="-1" w:hanging="11"/>
        <w:rPr>
          <w:sz w:val="16"/>
          <w:szCs w:val="16"/>
        </w:rPr>
      </w:pPr>
      <w:r>
        <w:rPr>
          <w:sz w:val="16"/>
          <w:szCs w:val="16"/>
        </w:rPr>
        <w:t>Приложение №1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</w:t>
      </w:r>
      <w:r w:rsidR="00392895">
        <w:rPr>
          <w:sz w:val="16"/>
          <w:szCs w:val="16"/>
        </w:rPr>
        <w:t xml:space="preserve">УТВЕРЖДЕН </w:t>
      </w:r>
    </w:p>
    <w:p w:rsidR="00392895" w:rsidRDefault="00392895" w:rsidP="004E2E54">
      <w:pPr>
        <w:spacing w:after="21" w:line="259" w:lineRule="auto"/>
        <w:ind w:left="6804" w:right="-1" w:hanging="11"/>
        <w:jc w:val="right"/>
        <w:rPr>
          <w:sz w:val="16"/>
          <w:szCs w:val="16"/>
        </w:rPr>
      </w:pPr>
      <w:r>
        <w:rPr>
          <w:sz w:val="16"/>
          <w:szCs w:val="16"/>
        </w:rPr>
        <w:t>Приказом ООО «Аполлон»</w:t>
      </w:r>
    </w:p>
    <w:p w:rsidR="004E2E54" w:rsidRPr="001C20FF" w:rsidRDefault="00392895" w:rsidP="004E2E54">
      <w:pPr>
        <w:ind w:left="6804" w:right="-1" w:hanging="11"/>
        <w:jc w:val="right"/>
        <w:rPr>
          <w:sz w:val="16"/>
          <w:szCs w:val="16"/>
        </w:rPr>
      </w:pPr>
      <w:r w:rsidRPr="00CF026C">
        <w:rPr>
          <w:sz w:val="16"/>
          <w:szCs w:val="16"/>
        </w:rPr>
        <w:t xml:space="preserve">от  </w:t>
      </w:r>
      <w:r w:rsidR="004E2E54" w:rsidRPr="00CF026C">
        <w:rPr>
          <w:sz w:val="16"/>
          <w:szCs w:val="16"/>
        </w:rPr>
        <w:t>«</w:t>
      </w:r>
      <w:r w:rsidR="00CF026C" w:rsidRPr="00CF026C">
        <w:rPr>
          <w:sz w:val="16"/>
          <w:szCs w:val="16"/>
        </w:rPr>
        <w:t>23</w:t>
      </w:r>
      <w:r w:rsidR="004E2E54" w:rsidRPr="00CF026C">
        <w:rPr>
          <w:sz w:val="16"/>
          <w:szCs w:val="16"/>
        </w:rPr>
        <w:t xml:space="preserve">» </w:t>
      </w:r>
      <w:r w:rsidR="00CF026C" w:rsidRPr="00CF026C">
        <w:rPr>
          <w:sz w:val="16"/>
          <w:szCs w:val="16"/>
        </w:rPr>
        <w:t>марта</w:t>
      </w:r>
      <w:r w:rsidR="00F9785A" w:rsidRPr="00CF026C">
        <w:rPr>
          <w:sz w:val="16"/>
          <w:szCs w:val="16"/>
        </w:rPr>
        <w:t xml:space="preserve"> </w:t>
      </w:r>
      <w:r w:rsidR="004E2E54" w:rsidRPr="00CF026C">
        <w:rPr>
          <w:sz w:val="16"/>
          <w:szCs w:val="16"/>
        </w:rPr>
        <w:t xml:space="preserve"> 202</w:t>
      </w:r>
      <w:r w:rsidR="00F9785A" w:rsidRPr="00CF026C">
        <w:rPr>
          <w:sz w:val="16"/>
          <w:szCs w:val="16"/>
        </w:rPr>
        <w:t>6</w:t>
      </w:r>
      <w:r w:rsidR="00CF026C" w:rsidRPr="00CF026C">
        <w:rPr>
          <w:sz w:val="16"/>
          <w:szCs w:val="16"/>
        </w:rPr>
        <w:t xml:space="preserve"> </w:t>
      </w:r>
      <w:r w:rsidR="004E2E54" w:rsidRPr="00CF026C">
        <w:rPr>
          <w:sz w:val="16"/>
          <w:szCs w:val="16"/>
        </w:rPr>
        <w:t>г.</w:t>
      </w:r>
      <w:r w:rsidR="00FF2C70" w:rsidRPr="00CF026C">
        <w:rPr>
          <w:sz w:val="16"/>
          <w:szCs w:val="16"/>
        </w:rPr>
        <w:t xml:space="preserve"> № П-37</w:t>
      </w:r>
    </w:p>
    <w:p w:rsidR="00E61F89" w:rsidRPr="00F26B0B" w:rsidRDefault="00E61F89" w:rsidP="00295F44">
      <w:pPr>
        <w:rPr>
          <w:rStyle w:val="Bodytext2"/>
        </w:rPr>
      </w:pPr>
    </w:p>
    <w:p w:rsidR="00392895" w:rsidRPr="00CB2A34" w:rsidRDefault="00392895" w:rsidP="00392895">
      <w:pPr>
        <w:jc w:val="center"/>
        <w:rPr>
          <w:sz w:val="20"/>
          <w:szCs w:val="20"/>
        </w:rPr>
      </w:pPr>
      <w:r w:rsidRPr="00CB2A34">
        <w:rPr>
          <w:sz w:val="20"/>
          <w:szCs w:val="20"/>
        </w:rPr>
        <w:t>Прейскурант цен на медицинские услуги, предоставляемые в ООО «Аполлон»</w:t>
      </w:r>
    </w:p>
    <w:p w:rsidR="00392895" w:rsidRPr="00CB2A34" w:rsidRDefault="00392895" w:rsidP="00392895">
      <w:pPr>
        <w:jc w:val="center"/>
        <w:rPr>
          <w:rStyle w:val="Bodytext2"/>
        </w:rPr>
      </w:pPr>
      <w:r w:rsidRPr="00CB2A34">
        <w:rPr>
          <w:sz w:val="20"/>
          <w:szCs w:val="20"/>
        </w:rPr>
        <w:t>по адресу: 628624, ХМАО-Югра, г. Нижневартовск, ул. Мира 98, ул. Дружбы Народов 36.</w:t>
      </w:r>
    </w:p>
    <w:p w:rsidR="00392895" w:rsidRDefault="00392895" w:rsidP="00295F44">
      <w:pPr>
        <w:rPr>
          <w:rStyle w:val="Bodytext2"/>
          <w:sz w:val="24"/>
          <w:szCs w:val="24"/>
        </w:rPr>
      </w:pPr>
    </w:p>
    <w:tbl>
      <w:tblPr>
        <w:tblW w:w="10915" w:type="dxa"/>
        <w:tblInd w:w="-55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419"/>
        <w:gridCol w:w="7794"/>
        <w:gridCol w:w="1134"/>
      </w:tblGrid>
      <w:tr w:rsidR="00F06572" w:rsidRPr="00CD77D7" w:rsidTr="00C47931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306946" w:rsidRDefault="00F06572" w:rsidP="00F87B1B">
            <w:pPr>
              <w:spacing w:line="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                          №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F06572" w:rsidRPr="00306946" w:rsidRDefault="00F06572" w:rsidP="00F87B1B">
            <w:pPr>
              <w:spacing w:line="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Код услуги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F06572" w:rsidRPr="0050542D" w:rsidRDefault="00F06572" w:rsidP="00F87B1B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50542D">
              <w:rPr>
                <w:b/>
                <w:bCs/>
                <w:color w:val="000000"/>
                <w:sz w:val="18"/>
                <w:szCs w:val="18"/>
              </w:rPr>
              <w:t>1. КОНСУЛЬТАТИВНЫЕ УСЛУГИ</w:t>
            </w:r>
            <w:r>
              <w:rPr>
                <w:b/>
                <w:bCs/>
                <w:color w:val="000000"/>
                <w:sz w:val="18"/>
                <w:szCs w:val="18"/>
              </w:rPr>
              <w:t>, ОСМОТРЫ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F06572" w:rsidRPr="00CF026C" w:rsidRDefault="00F06572" w:rsidP="00F2329A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b/>
                <w:color w:val="000000"/>
                <w:sz w:val="18"/>
                <w:szCs w:val="18"/>
              </w:rPr>
              <w:t>ЦЕНА,</w:t>
            </w:r>
            <w:r w:rsidR="00F2329A" w:rsidRPr="00CF026C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CF026C">
              <w:rPr>
                <w:b/>
                <w:color w:val="000000"/>
                <w:sz w:val="18"/>
                <w:szCs w:val="18"/>
              </w:rPr>
              <w:t>руб. за 1 ед.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CC60EF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</w:t>
            </w:r>
            <w:r w:rsidR="006334F1" w:rsidRPr="005F4924">
              <w:rPr>
                <w:bCs/>
                <w:color w:val="000000"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D40EC" w:rsidP="000A4578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D40EC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врача-акушера-гинеколога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CF026C" w:rsidRDefault="00645ED7" w:rsidP="004D40E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5</w:t>
            </w:r>
            <w:r w:rsidR="004D40EC" w:rsidRPr="00CF026C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6334F1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A4578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В01.001.002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A4578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врача-акушера-гинеколога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CF026C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5</w:t>
            </w:r>
            <w:r w:rsidR="000A4578" w:rsidRPr="00CF026C">
              <w:rPr>
                <w:sz w:val="18"/>
                <w:szCs w:val="18"/>
              </w:rPr>
              <w:t>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A94F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A94FD0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CF026C" w:rsidRDefault="000F60A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CF026C" w:rsidRDefault="000F60A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0F60AE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0AE" w:rsidRPr="005F4924" w:rsidRDefault="006334F1" w:rsidP="006334F1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58525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CF026C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</w:t>
            </w:r>
            <w:r w:rsidR="0058525B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0F60AE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0AE" w:rsidRPr="005F4924" w:rsidRDefault="006334F1" w:rsidP="006334F1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58525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CF026C" w:rsidRDefault="0058525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0F60AE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0AE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В01.015.001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врача-кардиолога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CF026C" w:rsidRDefault="0039057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В01.015.002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39057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врача-кардиолога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CF026C" w:rsidRDefault="0039057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627135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62713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CF026C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5</w:t>
            </w:r>
            <w:r w:rsidR="00C53642" w:rsidRPr="00CF026C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C5364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В01.023.002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62713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CF026C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5</w:t>
            </w:r>
            <w:r w:rsidR="00C53642" w:rsidRPr="00CF026C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C5364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В01.025.001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C5364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врача-нефролога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CF026C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4</w:t>
            </w:r>
            <w:r w:rsidR="00C53642" w:rsidRPr="00CF026C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5364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4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C5364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В01.025.002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C5364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врача-нефролога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CF026C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</w:t>
            </w:r>
            <w:r w:rsidR="00C53642" w:rsidRPr="00CF026C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5364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4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E5230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E5230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 - оториноларинголога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CF026C" w:rsidRDefault="00E5230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627135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7135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627135" w:rsidRPr="005F4924" w:rsidRDefault="00E5230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627135" w:rsidRPr="005F4924" w:rsidRDefault="00E5230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 - оториноларинголога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627135" w:rsidRPr="00CF026C" w:rsidRDefault="00E5230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E5230B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230B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952E85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952E8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CF026C" w:rsidRDefault="00952E85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952E85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E85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952E85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952E8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CF026C" w:rsidRDefault="00952E85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A35526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526" w:rsidRPr="005F4924" w:rsidRDefault="00AA7EC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1.17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В01.034.001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</w:t>
            </w:r>
            <w:r>
              <w:rPr>
                <w:sz w:val="18"/>
                <w:szCs w:val="18"/>
              </w:rPr>
              <w:t>р, консультация) врача-психотерапевта</w:t>
            </w:r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CF026C" w:rsidRDefault="00A3552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A35526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526" w:rsidRPr="005F4924" w:rsidRDefault="00AA7EC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1.18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В01.034.002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</w:t>
            </w:r>
            <w:r>
              <w:rPr>
                <w:sz w:val="18"/>
                <w:szCs w:val="18"/>
              </w:rPr>
              <w:t>р, консультация) врача-психотерапевта</w:t>
            </w:r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CF026C" w:rsidRDefault="00A3552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952E85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E85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</w:t>
            </w:r>
            <w:r w:rsidR="00B52646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D27C9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D27C9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CF026C" w:rsidRDefault="00D27C9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E5230B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230B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B52646">
              <w:rPr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0606E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0606E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 повторн</w:t>
            </w:r>
            <w:r w:rsidR="00587DC1" w:rsidRPr="005F4924">
              <w:rPr>
                <w:sz w:val="18"/>
                <w:szCs w:val="18"/>
              </w:rPr>
              <w:t>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CF026C" w:rsidRDefault="000606E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D27C9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7C9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AA7EC6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врача-психиатра-нарколога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CF026C" w:rsidRDefault="000606E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27C9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7C9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AA7EC6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врача-психиатра-нарколога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CF026C" w:rsidRDefault="000606E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0606E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6E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CF026C" w:rsidRDefault="00B1497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0606E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6E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CF026C" w:rsidRDefault="00B1497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B14974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4974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 - сурдолога-оториноларинголога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CF026C" w:rsidRDefault="0032792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B14974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4974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 - сурдолога-оториноларинголога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CF026C" w:rsidRDefault="0032792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4D40EC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В01.047.001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4D40EC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врача-терапевта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CF026C" w:rsidRDefault="004D40E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F06572" w:rsidRPr="00CD77D7" w:rsidTr="00C47931">
        <w:trPr>
          <w:trHeight w:val="1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E64F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В01.047.002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B3808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врача-терапевта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CF026C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F06572" w:rsidRPr="00CD77D7" w:rsidTr="00C47931">
        <w:trPr>
          <w:trHeight w:val="2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0E04C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</w:t>
            </w:r>
            <w:r w:rsidR="003C52E6" w:rsidRPr="005F4924">
              <w:rPr>
                <w:bCs/>
                <w:color w:val="000000"/>
                <w:sz w:val="18"/>
                <w:szCs w:val="18"/>
              </w:rPr>
              <w:t>.050.001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D211A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</w:t>
            </w:r>
            <w:r w:rsidR="000E04CB" w:rsidRPr="005F4924">
              <w:rPr>
                <w:sz w:val="18"/>
                <w:szCs w:val="18"/>
              </w:rPr>
              <w:t>травматолога-ортопеда</w:t>
            </w:r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CF026C" w:rsidRDefault="00F538B5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</w:t>
            </w:r>
            <w:r w:rsidR="00F06572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B52646">
              <w:rPr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3C52E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3C52E6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врача-травматолога-ортопеда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CF026C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F06572" w:rsidRPr="00CD77D7" w:rsidTr="00C47931">
        <w:trPr>
          <w:trHeight w:val="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AA7EC6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1D723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врача-уролога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CF026C" w:rsidRDefault="00441E6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7</w:t>
            </w:r>
            <w:r w:rsidR="00F06572" w:rsidRPr="00CF026C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</w:t>
            </w:r>
            <w:r w:rsidR="00B57D36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врача-уролога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CF026C" w:rsidRDefault="00441E6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50</w:t>
            </w:r>
            <w:r w:rsidR="00F06572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В01.057.001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2F3968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врача-хирурга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CF026C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В01.057.002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врача-хирурга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CF026C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F06572" w:rsidRPr="00CD77D7" w:rsidTr="00C47931">
        <w:trPr>
          <w:trHeight w:val="2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2F3968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врача-эндокринолога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CF026C" w:rsidRDefault="00F87B1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F06572" w:rsidRPr="00CD77D7" w:rsidTr="00C47931">
        <w:trPr>
          <w:trHeight w:val="1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2D6C43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460762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врача-эндокринолога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CF026C" w:rsidRDefault="00154A0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</w:t>
            </w:r>
            <w:r w:rsidR="00F87B1B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lastRenderedPageBreak/>
              <w:t>1.</w:t>
            </w:r>
            <w:r w:rsidR="00F06572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D0544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В01.070.009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A5822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Прием (тестирование, консультация) медицинского психолога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CF026C" w:rsidRDefault="00891E11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40</w:t>
            </w:r>
            <w:r w:rsidR="00F06572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rPr>
          <w:trHeight w:val="1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F06572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460762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D0544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В01.070.010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A582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Прием (тестирование, консультация) медицинского психолога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CF026C" w:rsidRDefault="00891E11" w:rsidP="00F87B1B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40</w:t>
            </w:r>
            <w:r w:rsidR="00F06572" w:rsidRPr="00CF026C">
              <w:rPr>
                <w:sz w:val="18"/>
                <w:szCs w:val="18"/>
              </w:rPr>
              <w:t>00</w:t>
            </w:r>
          </w:p>
        </w:tc>
      </w:tr>
      <w:tr w:rsidR="00F06572" w:rsidRPr="00CD77D7" w:rsidTr="00F2329A">
        <w:trPr>
          <w:trHeight w:val="536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6572" w:rsidRPr="00CF026C" w:rsidRDefault="00F06572" w:rsidP="00F2329A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F026C">
              <w:rPr>
                <w:b/>
                <w:bCs/>
                <w:color w:val="000000"/>
                <w:sz w:val="18"/>
                <w:szCs w:val="18"/>
              </w:rPr>
              <w:t>2. КОНСУЛЬТАТИВНЫЕ УСЛУГИ ВРАЧЕЙ ДЕТСКИХ СПЕЦИАЛЬНОСТЕЙ (</w:t>
            </w:r>
            <w:r w:rsidRPr="00CF026C">
              <w:rPr>
                <w:b/>
                <w:bCs/>
                <w:color w:val="000000"/>
                <w:sz w:val="18"/>
                <w:szCs w:val="18"/>
                <w:lang w:val="en-US"/>
              </w:rPr>
              <w:t>C</w:t>
            </w:r>
            <w:r w:rsidRPr="00CF026C">
              <w:rPr>
                <w:b/>
                <w:bCs/>
                <w:color w:val="000000"/>
                <w:sz w:val="18"/>
                <w:szCs w:val="18"/>
              </w:rPr>
              <w:t xml:space="preserve"> 0 ДО 18 ЛЕТ)</w:t>
            </w:r>
          </w:p>
        </w:tc>
      </w:tr>
      <w:tr w:rsidR="00792FE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FE0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CF026C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792FE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FE0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CF026C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E3D89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D89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CF026C" w:rsidRDefault="00154A0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</w:t>
            </w:r>
            <w:r w:rsidR="00382B63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CF026C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В01.009.001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врача-детского онколога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CF026C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В01.009.002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врача-детского онколога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CF026C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1B1886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886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В01.010.001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врача-детского хирурга первичный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CF026C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1B1886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886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В01.010.002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врача-детского хирурга повторный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CF026C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В01.015.003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 детского кардиолога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CF026C" w:rsidRDefault="00D835C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4</w:t>
            </w:r>
            <w:r w:rsidR="009F044B" w:rsidRPr="00CF026C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В01.015.004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 детского кардиолога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CF026C" w:rsidRDefault="009F044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CF026C" w:rsidRDefault="00244CD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E3D89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D89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В01.023.002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CF026C" w:rsidRDefault="00B541A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</w:t>
            </w:r>
            <w:r w:rsidR="00244CD0" w:rsidRPr="00CF026C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9F044B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44B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 - оториноларинголога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CF026C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9F044B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44B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 - оториноларинголога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CF026C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244CD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4CD0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CF026C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244CD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4CD0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CF026C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792FE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FE0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074E5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074E56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врача-педиатра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CF026C" w:rsidRDefault="009F5C7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400</w:t>
            </w:r>
            <w:r w:rsidR="005F2486" w:rsidRPr="00CF026C">
              <w:rPr>
                <w:color w:val="000000"/>
                <w:sz w:val="18"/>
                <w:szCs w:val="18"/>
              </w:rPr>
              <w:t>0</w:t>
            </w:r>
          </w:p>
        </w:tc>
      </w:tr>
      <w:tr w:rsidR="000D13EB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13EB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D13EB" w:rsidRPr="005F4924" w:rsidRDefault="00181E4F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В01.031.002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D13EB" w:rsidRPr="005F4924" w:rsidRDefault="00181E4F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врача-педиатра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D13EB" w:rsidRPr="00CF026C" w:rsidRDefault="00181E4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CF026C" w:rsidRDefault="00D835C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4</w:t>
            </w:r>
            <w:r w:rsidR="008F49E4" w:rsidRPr="00CF026C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CF026C" w:rsidRDefault="008F49E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E3729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7E107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 - сурдолога-оториноларинголога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CF026C" w:rsidRDefault="00E37291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E3729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7E107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 - сурдолога-оториноларинголога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CF026C" w:rsidRDefault="00E37291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E37291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291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врача-травматолога-ортопеда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CF026C" w:rsidRDefault="008B73E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E37291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291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врача-травматолога-ортопеда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CF026C" w:rsidRDefault="008B73E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E37291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291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врача-детского уролога-андролога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CF026C" w:rsidRDefault="00FC309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6000</w:t>
            </w:r>
          </w:p>
        </w:tc>
      </w:tr>
      <w:tr w:rsidR="00FC309E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09E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врача-детского уролога-андролога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CF026C" w:rsidRDefault="00FC309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FC309E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09E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В01.058.003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</w:t>
            </w:r>
            <w:r w:rsidR="00BD6D21" w:rsidRPr="005F4924">
              <w:rPr>
                <w:sz w:val="18"/>
                <w:szCs w:val="18"/>
              </w:rPr>
              <w:t xml:space="preserve">детского </w:t>
            </w:r>
            <w:r w:rsidRPr="005F4924">
              <w:rPr>
                <w:sz w:val="18"/>
                <w:szCs w:val="18"/>
              </w:rPr>
              <w:t>эндокринолога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CF026C" w:rsidRDefault="008B73E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FC309E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09E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В01.058.004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</w:t>
            </w:r>
            <w:r w:rsidR="00BD6D21" w:rsidRPr="005F4924">
              <w:rPr>
                <w:sz w:val="18"/>
                <w:szCs w:val="18"/>
              </w:rPr>
              <w:t xml:space="preserve">детского </w:t>
            </w:r>
            <w:r w:rsidRPr="005F4924">
              <w:rPr>
                <w:sz w:val="18"/>
                <w:szCs w:val="18"/>
              </w:rPr>
              <w:t>эндокринолога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CF026C" w:rsidRDefault="000452D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</w:t>
            </w:r>
            <w:r w:rsidR="008B73E3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F2329A">
        <w:trPr>
          <w:trHeight w:val="332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CF026C" w:rsidRDefault="00F06572" w:rsidP="00F87B1B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F026C">
              <w:rPr>
                <w:b/>
                <w:bCs/>
                <w:color w:val="000000"/>
                <w:sz w:val="18"/>
                <w:szCs w:val="18"/>
              </w:rPr>
              <w:t>3. УСЛУГИ ПО ОТОРИНОЛАРИНГОЛОГИИ, СУРДОЛОГИИ</w:t>
            </w:r>
          </w:p>
        </w:tc>
      </w:tr>
      <w:tr w:rsidR="005F4924" w:rsidRPr="00CD77D7" w:rsidTr="00C47931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5F4924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А12.25.001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Тональная аудиометрия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F026C" w:rsidRDefault="0070169C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367B8F" w:rsidRPr="00CD77D7" w:rsidTr="00C47931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7B8F" w:rsidRPr="00CC14E2" w:rsidRDefault="00367B8F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bottom"/>
            <w:hideMark/>
          </w:tcPr>
          <w:p w:rsidR="00367B8F" w:rsidRPr="00CC14E2" w:rsidRDefault="00367B8F" w:rsidP="00367B8F">
            <w:pPr>
              <w:jc w:val="center"/>
              <w:outlineLvl w:val="2"/>
              <w:rPr>
                <w:bCs/>
                <w:sz w:val="18"/>
                <w:szCs w:val="18"/>
              </w:rPr>
            </w:pPr>
            <w:r w:rsidRPr="00367B8F">
              <w:rPr>
                <w:bCs/>
                <w:sz w:val="18"/>
                <w:szCs w:val="18"/>
              </w:rPr>
              <w:t>A12.25.007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67B8F" w:rsidRPr="00CC14E2" w:rsidRDefault="00367B8F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Тимпанометрия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67B8F" w:rsidRPr="00CF026C" w:rsidRDefault="0070169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CC14E2" w:rsidRPr="00CD77D7" w:rsidTr="00C47931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E2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bottom"/>
            <w:hideMark/>
          </w:tcPr>
          <w:p w:rsidR="00CC14E2" w:rsidRPr="00367B8F" w:rsidRDefault="00CC14E2" w:rsidP="00367B8F">
            <w:pPr>
              <w:jc w:val="center"/>
              <w:outlineLvl w:val="2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А05.25.002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C14E2" w:rsidRPr="00CC14E2" w:rsidRDefault="00CC14E2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367B8F">
              <w:rPr>
                <w:bCs/>
                <w:sz w:val="18"/>
                <w:szCs w:val="18"/>
              </w:rPr>
              <w:t>Исследование вызванной отоакустической эмиссии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C14E2" w:rsidRPr="00CF026C" w:rsidRDefault="00CC14E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40</w:t>
            </w:r>
            <w:r w:rsidR="0070169C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5F4924" w:rsidRPr="00CD77D7" w:rsidTr="00C47931">
        <w:trPr>
          <w:trHeight w:val="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CC14E2">
              <w:rPr>
                <w:bCs/>
                <w:sz w:val="18"/>
                <w:szCs w:val="18"/>
              </w:rPr>
              <w:t>А03.08.001.001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FF0000"/>
                <w:sz w:val="18"/>
                <w:szCs w:val="18"/>
              </w:rPr>
            </w:pPr>
            <w:r w:rsidRPr="00CC14E2">
              <w:rPr>
                <w:sz w:val="18"/>
                <w:szCs w:val="18"/>
              </w:rPr>
              <w:t>Видеоларингоскопия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F026C" w:rsidRDefault="005F4924" w:rsidP="00367B8F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</w:t>
            </w:r>
            <w:r w:rsidR="00367B8F" w:rsidRPr="00CF026C">
              <w:rPr>
                <w:color w:val="000000"/>
                <w:sz w:val="18"/>
                <w:szCs w:val="18"/>
              </w:rPr>
              <w:t>0</w:t>
            </w:r>
            <w:r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5F4924" w:rsidRPr="00CD77D7" w:rsidTr="00C47931">
        <w:trPr>
          <w:trHeight w:val="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А03.08.004.003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sz w:val="18"/>
                <w:szCs w:val="18"/>
              </w:rPr>
            </w:pPr>
            <w:r w:rsidRPr="00CC14E2">
              <w:rPr>
                <w:sz w:val="18"/>
                <w:szCs w:val="18"/>
              </w:rPr>
              <w:t>Видео</w:t>
            </w:r>
            <w:r w:rsidRPr="00CC14E2">
              <w:rPr>
                <w:color w:val="000000"/>
                <w:sz w:val="18"/>
                <w:szCs w:val="18"/>
              </w:rPr>
              <w:t>риноскопия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F026C" w:rsidRDefault="005F492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5F4924" w:rsidRPr="00CD77D7" w:rsidTr="00C47931">
        <w:trPr>
          <w:trHeight w:val="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А02.25.001.001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sz w:val="18"/>
                <w:szCs w:val="18"/>
              </w:rPr>
            </w:pPr>
            <w:r w:rsidRPr="00CC14E2">
              <w:rPr>
                <w:sz w:val="18"/>
                <w:szCs w:val="18"/>
              </w:rPr>
              <w:t>Видеоотоскопия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F026C" w:rsidRDefault="005F492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F4924" w:rsidRPr="00EC4B70" w:rsidTr="00C47931">
        <w:trPr>
          <w:trHeight w:val="1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А16.25.007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Удаление ушной серы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F026C" w:rsidRDefault="006963A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800</w:t>
            </w:r>
          </w:p>
        </w:tc>
      </w:tr>
      <w:tr w:rsidR="005F4924" w:rsidRPr="00EC4B70" w:rsidTr="00C47931">
        <w:trPr>
          <w:trHeight w:val="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А11.25.003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Промывание среднего уха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F026C" w:rsidRDefault="006963A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800</w:t>
            </w:r>
          </w:p>
        </w:tc>
      </w:tr>
      <w:tr w:rsidR="005F4924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lastRenderedPageBreak/>
              <w:t>3.09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А16.08.007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Удаление инородного тела глотки или гортани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F026C" w:rsidRDefault="005F492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5F4924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5F4924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</w:t>
            </w:r>
            <w:r w:rsidR="00CC14E2" w:rsidRPr="00CC14E2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А16.08.011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Удаление инородного тела носа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F026C" w:rsidRDefault="006963A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5F4924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5F4924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</w:t>
            </w:r>
            <w:r w:rsidR="00CC14E2" w:rsidRPr="00CC14E2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A16.25.008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C14E2">
              <w:rPr>
                <w:rStyle w:val="js-doc-mark"/>
                <w:color w:val="000000"/>
                <w:sz w:val="18"/>
                <w:szCs w:val="18"/>
              </w:rPr>
              <w:t>Удаление</w:t>
            </w: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C14E2">
              <w:rPr>
                <w:rStyle w:val="js-doc-mark"/>
                <w:color w:val="000000"/>
                <w:sz w:val="18"/>
                <w:szCs w:val="18"/>
              </w:rPr>
              <w:t>инородного</w:t>
            </w: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C14E2">
              <w:rPr>
                <w:rStyle w:val="js-doc-mark"/>
                <w:color w:val="000000"/>
                <w:sz w:val="18"/>
                <w:szCs w:val="18"/>
              </w:rPr>
              <w:t>тела</w:t>
            </w: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 из слухового отверстия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F026C" w:rsidRDefault="006963A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70169C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69C" w:rsidRPr="00CC14E2" w:rsidRDefault="0070169C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70169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А16.08.01</w:t>
            </w:r>
            <w:r w:rsidR="0084754C"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CC14E2">
            <w:pPr>
              <w:spacing w:line="312" w:lineRule="atLeast"/>
              <w:rPr>
                <w:rStyle w:val="js-doc-mark"/>
                <w:color w:val="000000"/>
                <w:sz w:val="18"/>
                <w:szCs w:val="18"/>
              </w:rPr>
            </w:pPr>
            <w:r>
              <w:rPr>
                <w:rStyle w:val="js-doc-mark"/>
                <w:color w:val="000000"/>
                <w:sz w:val="18"/>
                <w:szCs w:val="18"/>
              </w:rPr>
              <w:t>Промывание лакун миндалин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F026C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70169C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69C" w:rsidRPr="00CC14E2" w:rsidRDefault="0070169C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А16.25.012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CC14E2">
            <w:pPr>
              <w:spacing w:line="312" w:lineRule="atLeast"/>
              <w:rPr>
                <w:rStyle w:val="js-doc-mark"/>
                <w:color w:val="000000"/>
                <w:sz w:val="18"/>
                <w:szCs w:val="18"/>
              </w:rPr>
            </w:pPr>
            <w:r>
              <w:rPr>
                <w:rStyle w:val="js-doc-mark"/>
                <w:color w:val="000000"/>
                <w:sz w:val="18"/>
                <w:szCs w:val="18"/>
              </w:rPr>
              <w:t>Продувание слуховой трубы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F026C" w:rsidRDefault="00AA12C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400</w:t>
            </w:r>
          </w:p>
        </w:tc>
      </w:tr>
      <w:tr w:rsidR="0084754C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54C" w:rsidRDefault="0084754C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4754C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А21.25.002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4754C" w:rsidRDefault="0084754C" w:rsidP="00CC14E2">
            <w:pPr>
              <w:spacing w:line="312" w:lineRule="atLeast"/>
              <w:rPr>
                <w:rStyle w:val="js-doc-mark"/>
                <w:color w:val="000000"/>
                <w:sz w:val="18"/>
                <w:szCs w:val="18"/>
              </w:rPr>
            </w:pPr>
            <w:r>
              <w:rPr>
                <w:rStyle w:val="js-doc-mark"/>
                <w:color w:val="000000"/>
                <w:sz w:val="18"/>
                <w:szCs w:val="18"/>
              </w:rPr>
              <w:t>Массаж барабанной перепонки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4754C" w:rsidRPr="00CF026C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2465C7" w:rsidRPr="00CD77D7" w:rsidTr="00F2329A">
        <w:trPr>
          <w:trHeight w:val="304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CF026C" w:rsidRDefault="002465C7" w:rsidP="0070169C">
            <w:pPr>
              <w:spacing w:after="86"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b/>
                <w:bCs/>
                <w:color w:val="000000"/>
                <w:sz w:val="18"/>
                <w:szCs w:val="18"/>
              </w:rPr>
              <w:t>4. УСЛУГИ ПО ОФТАЛЬМОЛОГИИ</w:t>
            </w:r>
          </w:p>
        </w:tc>
      </w:tr>
      <w:tr w:rsidR="002465C7" w:rsidRPr="00EC4B70" w:rsidTr="00C47931">
        <w:trPr>
          <w:trHeight w:val="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А02.26.015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Офтальмотонометрия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CF026C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2000</w:t>
            </w:r>
          </w:p>
        </w:tc>
      </w:tr>
      <w:tr w:rsidR="002465C7" w:rsidRPr="00EC4B70" w:rsidTr="00C47931">
        <w:trPr>
          <w:trHeight w:val="1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А03.26.008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Рефрактометрия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CF026C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2000</w:t>
            </w:r>
          </w:p>
        </w:tc>
      </w:tr>
      <w:tr w:rsidR="002465C7" w:rsidRPr="00CD77D7" w:rsidTr="00C47931">
        <w:trPr>
          <w:trHeight w:val="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А26.01.018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Микроскопическое исследование соскоба с кожи на клещей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CF026C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500</w:t>
            </w:r>
          </w:p>
        </w:tc>
      </w:tr>
      <w:tr w:rsidR="002465C7" w:rsidRPr="00CD77D7" w:rsidTr="00C47931">
        <w:trPr>
          <w:trHeight w:val="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А16.26.051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Удаление инородного тела роговицы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CF026C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1000</w:t>
            </w:r>
          </w:p>
        </w:tc>
      </w:tr>
      <w:tr w:rsidR="002465C7" w:rsidRPr="00CD77D7" w:rsidTr="00C47931">
        <w:trPr>
          <w:trHeight w:val="1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А02.26.003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  <w:shd w:val="clear" w:color="auto" w:fill="FFFFFF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Офтальмоскопия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CF026C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700</w:t>
            </w:r>
          </w:p>
        </w:tc>
      </w:tr>
      <w:tr w:rsidR="002465C7" w:rsidRPr="00CD77D7" w:rsidTr="00F2329A">
        <w:trPr>
          <w:trHeight w:val="143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CF026C" w:rsidRDefault="002465C7" w:rsidP="0070169C">
            <w:pPr>
              <w:spacing w:after="86"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b/>
                <w:color w:val="000000"/>
                <w:sz w:val="18"/>
                <w:szCs w:val="18"/>
              </w:rPr>
              <w:t>5. УСЛУГИ ПО КАРДИОЛОГИИ</w:t>
            </w:r>
          </w:p>
        </w:tc>
      </w:tr>
      <w:tr w:rsidR="002465C7" w:rsidRPr="00CD77D7" w:rsidTr="00C47931">
        <w:trPr>
          <w:trHeight w:val="2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5.01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А05.10.006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Регистрация электрокардиограммы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CF026C" w:rsidRDefault="002465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2465C7" w:rsidRPr="00CD77D7" w:rsidTr="00C47931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5.02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А12.10.001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Электрокардиография с физической нагрузкой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CF026C" w:rsidRDefault="002465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D95C88" w:rsidRPr="00CD77D7" w:rsidTr="00F2329A">
        <w:trPr>
          <w:trHeight w:val="201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F026C" w:rsidRDefault="00D95C88" w:rsidP="0070169C">
            <w:pPr>
              <w:spacing w:after="86"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b/>
                <w:bCs/>
                <w:color w:val="000000"/>
                <w:sz w:val="18"/>
                <w:szCs w:val="18"/>
              </w:rPr>
              <w:t>6. УСЛУГИ ПО ТРАВМАТОЛОГИИ И ОРТОПЕДИИ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F2329A" w:rsidRDefault="00F2329A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D3DA4">
              <w:rPr>
                <w:rStyle w:val="dark-color"/>
                <w:bCs/>
                <w:sz w:val="18"/>
                <w:szCs w:val="18"/>
              </w:rPr>
              <w:t>Внутрисуставная блокада голеностопного сустава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D3DA4">
              <w:rPr>
                <w:rStyle w:val="dark-color"/>
                <w:bCs/>
                <w:sz w:val="18"/>
                <w:szCs w:val="18"/>
              </w:rPr>
              <w:t>Внутрисуставная блокада коленного сустава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rStyle w:val="dark-color"/>
                <w:bCs/>
                <w:sz w:val="18"/>
                <w:szCs w:val="18"/>
              </w:rPr>
            </w:pPr>
            <w:r w:rsidRPr="008D3DA4">
              <w:rPr>
                <w:rStyle w:val="dark-color"/>
                <w:bCs/>
                <w:sz w:val="18"/>
                <w:szCs w:val="18"/>
              </w:rPr>
              <w:t>Внутрисуставная блокада плечевого сустава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620AE4">
              <w:rPr>
                <w:rStyle w:val="dark-color"/>
                <w:bCs/>
                <w:sz w:val="18"/>
                <w:szCs w:val="18"/>
              </w:rPr>
              <w:t>Внутрисуставная блокада лучезапястного сустава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>
              <w:rPr>
                <w:rStyle w:val="dark-color"/>
                <w:bCs/>
                <w:sz w:val="18"/>
                <w:szCs w:val="18"/>
              </w:rPr>
              <w:t>В</w:t>
            </w:r>
            <w:r w:rsidRPr="00620AE4">
              <w:rPr>
                <w:rStyle w:val="dark-color"/>
                <w:bCs/>
                <w:sz w:val="18"/>
                <w:szCs w:val="18"/>
              </w:rPr>
              <w:t>нутрисуставная блокада небольшого сустава (лучезапястного, суставов кисти и стопы)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rStyle w:val="dark-color"/>
                <w:bCs/>
                <w:sz w:val="18"/>
                <w:szCs w:val="18"/>
              </w:rPr>
              <w:t>В</w:t>
            </w:r>
            <w:r w:rsidRPr="00620AE4">
              <w:rPr>
                <w:rStyle w:val="dark-color"/>
                <w:bCs/>
                <w:sz w:val="18"/>
                <w:szCs w:val="18"/>
              </w:rPr>
              <w:t>нутрисуставная блокада локтевого сустава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rStyle w:val="dark-color"/>
                <w:bCs/>
                <w:sz w:val="18"/>
                <w:szCs w:val="18"/>
              </w:rPr>
              <w:t>В</w:t>
            </w:r>
            <w:r w:rsidRPr="00620AE4">
              <w:rPr>
                <w:rStyle w:val="dark-color"/>
                <w:bCs/>
                <w:sz w:val="18"/>
                <w:szCs w:val="18"/>
              </w:rPr>
              <w:t>нутрисуставная блокада тазобедренного сустава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F2329A" w:rsidRDefault="00F2329A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color w:val="000000"/>
                <w:sz w:val="18"/>
                <w:szCs w:val="18"/>
                <w:shd w:val="clear" w:color="auto" w:fill="FCFCFC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голеностопного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коленного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лучезапястного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плечевого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</w:rPr>
              <w:t>Пункция тазобедренного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F2329A">
        <w:trPr>
          <w:trHeight w:val="201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F026C" w:rsidRDefault="00D95C88" w:rsidP="0070169C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F026C">
              <w:rPr>
                <w:b/>
                <w:bCs/>
                <w:color w:val="000000"/>
                <w:sz w:val="18"/>
                <w:szCs w:val="18"/>
              </w:rPr>
              <w:t>7. УСЛУГИ ПО АКУШЕРСТВУ И ГИНЕКОЛОГИИ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bCs/>
                <w:sz w:val="18"/>
                <w:szCs w:val="18"/>
              </w:rPr>
              <w:t>А11.20.014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Введение внутриматочной спирали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4000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CD2FE8">
              <w:rPr>
                <w:bCs/>
                <w:sz w:val="18"/>
                <w:szCs w:val="18"/>
              </w:rPr>
              <w:t>А11.20.014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Введение внутриматочной спирали «Мирена»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4000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bCs/>
                <w:sz w:val="18"/>
                <w:szCs w:val="18"/>
              </w:rPr>
              <w:t>А11.20.015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 xml:space="preserve">Удаление внутриматочной спирали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 w:rsidRPr="00CF026C"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A11.01.012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Установка контрацептива «Импланон»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 xml:space="preserve">5000 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A11.01.012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Удаление контрацептива «Импланон»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 xml:space="preserve">5000 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bCs/>
                <w:sz w:val="18"/>
                <w:szCs w:val="18"/>
              </w:rPr>
              <w:t>А03.20.001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 xml:space="preserve">Кольпоскопия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4000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A16.20.036.00</w:t>
            </w:r>
            <w:r w:rsidR="00011513">
              <w:rPr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2735A7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Электродиатермоконизация</w:t>
            </w:r>
            <w:r w:rsidR="00D95C88" w:rsidRPr="002465C7">
              <w:rPr>
                <w:bCs/>
                <w:sz w:val="18"/>
                <w:szCs w:val="18"/>
              </w:rPr>
              <w:t xml:space="preserve"> шейки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10000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A16.20.097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Эксцизия шейки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5500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rStyle w:val="a6"/>
                <w:b w:val="0"/>
                <w:sz w:val="18"/>
                <w:szCs w:val="18"/>
                <w:shd w:val="clear" w:color="auto" w:fill="FFFFFF"/>
              </w:rPr>
            </w:pPr>
            <w:r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А11.20.003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Биопсия тканей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5000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A16.20.084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Удаление полипа женских половых органов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5000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A11.01.01</w:t>
            </w:r>
            <w:r w:rsidR="00011513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Введение искусственных имплантатов в мягкие ткани (контурная пластика)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20000</w:t>
            </w:r>
          </w:p>
        </w:tc>
      </w:tr>
      <w:tr w:rsidR="00D95C88" w:rsidRPr="00CD77D7" w:rsidTr="00C47931">
        <w:trPr>
          <w:trHeight w:val="3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260CF3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7</w:t>
            </w:r>
            <w:r w:rsidRPr="00CD2FE8">
              <w:rPr>
                <w:bCs/>
                <w:sz w:val="18"/>
                <w:szCs w:val="18"/>
              </w:rPr>
              <w:t>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260CF3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CD2FE8">
              <w:rPr>
                <w:bCs/>
                <w:sz w:val="18"/>
                <w:szCs w:val="18"/>
              </w:rPr>
              <w:t>А16.20.037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C5C31" w:rsidRPr="002465C7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Искусственное прерывание беременности (аборт)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367773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17000</w:t>
            </w:r>
          </w:p>
        </w:tc>
      </w:tr>
      <w:tr w:rsidR="00C00C23" w:rsidRPr="00CD77D7" w:rsidTr="00F2329A">
        <w:trPr>
          <w:trHeight w:val="366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Pr="00CF026C" w:rsidRDefault="00C00C23" w:rsidP="0070169C">
            <w:pPr>
              <w:spacing w:after="86" w:line="306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F026C">
              <w:rPr>
                <w:b/>
                <w:bCs/>
                <w:color w:val="000000"/>
                <w:sz w:val="18"/>
                <w:szCs w:val="18"/>
              </w:rPr>
              <w:t>8. УСЛУГИ ПРОЦЕДУРНОГО КАБИНЕТА</w:t>
            </w:r>
          </w:p>
        </w:tc>
      </w:tr>
      <w:tr w:rsidR="00D95C88" w:rsidRPr="00CD77D7" w:rsidTr="00C47931">
        <w:trPr>
          <w:trHeight w:val="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А11.02.002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Внутримышечное введение лекарственных препаратов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150</w:t>
            </w:r>
          </w:p>
        </w:tc>
      </w:tr>
      <w:tr w:rsidR="00D95C88" w:rsidRPr="00CD77D7" w:rsidTr="00C47931">
        <w:trPr>
          <w:trHeight w:val="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А11.12.003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Внутривенное введение лекарственных препаратов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250</w:t>
            </w:r>
          </w:p>
        </w:tc>
      </w:tr>
      <w:tr w:rsidR="00D95C88" w:rsidRPr="00CD77D7" w:rsidTr="00C47931">
        <w:trPr>
          <w:trHeight w:val="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A11.12.003.001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Непрерывное внутривенное введение лекарственных препаратов (к</w:t>
            </w:r>
            <w:r w:rsidRPr="00CD2FE8">
              <w:rPr>
                <w:sz w:val="18"/>
                <w:szCs w:val="18"/>
              </w:rPr>
              <w:t>апельница)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1500</w:t>
            </w:r>
          </w:p>
        </w:tc>
      </w:tr>
      <w:tr w:rsidR="00D95C88" w:rsidRPr="00CD77D7" w:rsidTr="00C47931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A11.12.003.001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Непрерывное внутривенное введение лекарственных препаратов (в</w:t>
            </w:r>
            <w:r w:rsidR="003A4687">
              <w:rPr>
                <w:sz w:val="18"/>
                <w:szCs w:val="18"/>
              </w:rPr>
              <w:t>итамин</w:t>
            </w:r>
            <w:r w:rsidRPr="00CD2FE8">
              <w:rPr>
                <w:sz w:val="18"/>
                <w:szCs w:val="18"/>
              </w:rPr>
              <w:t>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2500</w:t>
            </w:r>
          </w:p>
        </w:tc>
      </w:tr>
      <w:tr w:rsidR="00D95C88" w:rsidRPr="00CD77D7" w:rsidTr="00C47931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sz w:val="18"/>
                <w:szCs w:val="18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A11.12.003.001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Непрерывное внутривенное введение лекарственных препаратов (восстановительная)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F026C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100</w:t>
            </w:r>
            <w:r w:rsidRPr="00CF026C">
              <w:rPr>
                <w:sz w:val="18"/>
                <w:szCs w:val="18"/>
                <w:lang w:val="en-US"/>
              </w:rPr>
              <w:t>0</w:t>
            </w:r>
            <w:r w:rsidR="00365741" w:rsidRPr="00CF026C">
              <w:rPr>
                <w:sz w:val="18"/>
                <w:szCs w:val="18"/>
              </w:rPr>
              <w:t>0</w:t>
            </w:r>
          </w:p>
        </w:tc>
      </w:tr>
      <w:tr w:rsidR="002836CC" w:rsidRPr="00CD77D7" w:rsidTr="00C47931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36CC" w:rsidRDefault="00C22239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  <w:r w:rsidR="009F32DB">
              <w:rPr>
                <w:sz w:val="18"/>
                <w:szCs w:val="18"/>
              </w:rPr>
              <w:t>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836CC" w:rsidRPr="00CD2FE8" w:rsidRDefault="002836CC" w:rsidP="0070169C">
            <w:pPr>
              <w:spacing w:line="312" w:lineRule="atLeast"/>
              <w:jc w:val="center"/>
              <w:rPr>
                <w:rStyle w:val="a6"/>
                <w:b w:val="0"/>
                <w:sz w:val="18"/>
                <w:szCs w:val="18"/>
                <w:shd w:val="clear" w:color="auto" w:fill="FFFFFF"/>
              </w:rPr>
            </w:pPr>
            <w:r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А16.30.069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836CC" w:rsidRPr="00CD2FE8" w:rsidRDefault="002836CC" w:rsidP="0070169C">
            <w:pPr>
              <w:spacing w:line="312" w:lineRule="atLeast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Снятие послеоперационных швов</w:t>
            </w:r>
            <w:r w:rsidR="00F81C9B">
              <w:rPr>
                <w:sz w:val="18"/>
                <w:szCs w:val="18"/>
                <w:shd w:val="clear" w:color="auto" w:fill="FFFFFF"/>
              </w:rPr>
              <w:t xml:space="preserve"> (лигату</w:t>
            </w:r>
            <w:r w:rsidR="002277A9">
              <w:rPr>
                <w:sz w:val="18"/>
                <w:szCs w:val="18"/>
                <w:shd w:val="clear" w:color="auto" w:fill="FFFFFF"/>
              </w:rPr>
              <w:t>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836CC" w:rsidRPr="00CF026C" w:rsidRDefault="00F81C9B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sz w:val="18"/>
                <w:szCs w:val="18"/>
              </w:rPr>
              <w:t>2</w:t>
            </w:r>
            <w:r w:rsidR="002277A9" w:rsidRPr="00CF026C">
              <w:rPr>
                <w:sz w:val="18"/>
                <w:szCs w:val="18"/>
              </w:rPr>
              <w:t>000</w:t>
            </w:r>
          </w:p>
        </w:tc>
      </w:tr>
      <w:tr w:rsidR="00D95C88" w:rsidRPr="00CD77D7" w:rsidTr="00C47931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D95C88" w:rsidP="00F87B1B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D95C88" w:rsidP="00F87B1B">
            <w:pPr>
              <w:spacing w:after="86" w:line="312" w:lineRule="atLeast"/>
              <w:jc w:val="center"/>
              <w:rPr>
                <w:sz w:val="18"/>
                <w:szCs w:val="18"/>
              </w:rPr>
            </w:pPr>
            <w:r w:rsidRPr="00CF026C">
              <w:rPr>
                <w:b/>
                <w:bCs/>
                <w:color w:val="000000"/>
                <w:sz w:val="18"/>
                <w:szCs w:val="18"/>
              </w:rPr>
              <w:t>9. УЛЬТРАЗВУКОВОЕ ИССЛЕДОВАНИЕ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мягких тканей (одна анатомическая область)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66255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15</w:t>
            </w:r>
            <w:r w:rsidR="00D95C88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А04.04.001.001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тазобедренного сустава (с 0 до 9 мес.), 2 сустава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5C88" w:rsidRPr="00D95C88" w:rsidRDefault="00D95C88" w:rsidP="00F2329A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А04.04.01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суставов у взрослых (коленный, плечевой, локтевой, голеностопный)  за 1 сустав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А04.06.002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лимфатических узлов (одна анатомическая область)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EE319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А04.10.002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Эхокардиография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А04.16.001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органов брюшной полости (комплексное)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7D1E1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22</w:t>
            </w:r>
            <w:r w:rsidR="00D95C88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Ультразвуковая допплерография сосудов (артерий и  вен) нижних конечностей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CF630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</w:t>
            </w:r>
            <w:r w:rsidR="00D95C88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А04.12.005.003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Дуплексное сканирование брахиоцефальных артерий с цветным допплеровским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D95C88">
              <w:rPr>
                <w:color w:val="000000"/>
                <w:sz w:val="18"/>
                <w:szCs w:val="18"/>
              </w:rPr>
              <w:t>картированием кровотока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А04.12.005.005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Дуплексное сканирование экстракраниальных отделов брахиоцефальных артерий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А04.12.005.006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Дуплексное сканирование интракраниальных отделов брахиоцефальных артерий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молочных желез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8160E1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25</w:t>
            </w:r>
            <w:r w:rsidR="00D95C88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Ультразвуковое исследование  предстательной железы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2200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А04.21.001.001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предстательной железы (трансректально)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2200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9623EC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Ультразвуковое исследование </w:t>
            </w:r>
            <w:r w:rsidR="00D95C88" w:rsidRPr="00D95C88">
              <w:rPr>
                <w:color w:val="000000"/>
                <w:sz w:val="18"/>
                <w:szCs w:val="18"/>
              </w:rPr>
              <w:t>щитовидной железы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</w:t>
            </w:r>
            <w:r w:rsidR="00D95C88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щитовидной железы и паращитовидных желез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</w:t>
            </w:r>
            <w:r w:rsidR="00D95C88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Нейросонография (с 0 до 9 мес.)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24</w:t>
            </w:r>
            <w:r w:rsidR="00D95C88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почек и надпочечников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18</w:t>
            </w:r>
            <w:r w:rsidR="00D95C88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мочевыводящих путей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2D5F0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почек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18</w:t>
            </w:r>
            <w:r w:rsidR="00D95C88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мочевого пузыря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18</w:t>
            </w:r>
            <w:r w:rsidR="00D95C88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мочевого пузыря с определением остаточной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18</w:t>
            </w:r>
            <w:r w:rsidR="00D95C88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органов мошонки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66255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20</w:t>
            </w:r>
            <w:r w:rsidR="00D95C88" w:rsidRPr="00CF026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А04.30.010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D95C88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органов малого таза комплексное (трансвагинальное и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D95C88">
              <w:rPr>
                <w:color w:val="000000"/>
                <w:sz w:val="18"/>
                <w:szCs w:val="18"/>
              </w:rPr>
              <w:t>трансабдоминальное)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2200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7262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А04.30.010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органов малого таза (определение срока беременности)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F026C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F026C">
              <w:rPr>
                <w:color w:val="000000"/>
                <w:sz w:val="18"/>
                <w:szCs w:val="18"/>
              </w:rPr>
              <w:t>2200</w:t>
            </w:r>
          </w:p>
        </w:tc>
      </w:tr>
    </w:tbl>
    <w:p w:rsidR="00260CF3" w:rsidRDefault="00260CF3" w:rsidP="00295F44">
      <w:pPr>
        <w:rPr>
          <w:color w:val="000000"/>
          <w:sz w:val="22"/>
          <w:szCs w:val="22"/>
          <w:lang w:bidi="ru-RU"/>
        </w:rPr>
      </w:pPr>
    </w:p>
    <w:p w:rsidR="00260CF3" w:rsidRDefault="00260CF3" w:rsidP="00295F44">
      <w:pPr>
        <w:rPr>
          <w:color w:val="000000"/>
          <w:sz w:val="22"/>
          <w:szCs w:val="22"/>
          <w:lang w:bidi="ru-RU"/>
        </w:rPr>
      </w:pPr>
    </w:p>
    <w:tbl>
      <w:tblPr>
        <w:tblW w:w="10915" w:type="dxa"/>
        <w:tblInd w:w="-55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418"/>
        <w:gridCol w:w="7795"/>
        <w:gridCol w:w="1134"/>
      </w:tblGrid>
      <w:tr w:rsidR="00C00C23" w:rsidTr="0070169C">
        <w:trPr>
          <w:trHeight w:val="221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  <w:r w:rsidRPr="00170849">
              <w:rPr>
                <w:b/>
                <w:bCs/>
                <w:color w:val="000000"/>
                <w:sz w:val="18"/>
                <w:szCs w:val="18"/>
              </w:rPr>
              <w:t>. УСЛУГИ ПО ПСИХОТЕРАПИИ</w:t>
            </w:r>
          </w:p>
        </w:tc>
      </w:tr>
      <w:tr w:rsidR="00C00C23" w:rsidRPr="00170849" w:rsidTr="0070169C">
        <w:trPr>
          <w:trHeight w:val="2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1033A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tabs>
                <w:tab w:val="left" w:pos="7950"/>
              </w:tabs>
              <w:spacing w:line="312" w:lineRule="atLeast"/>
              <w:rPr>
                <w:sz w:val="18"/>
                <w:szCs w:val="18"/>
              </w:rPr>
            </w:pPr>
            <w:r w:rsidRPr="0017084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Pr="0017084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17084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Pr="00170849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C00C23" w:rsidRPr="00170849" w:rsidTr="0070169C">
        <w:trPr>
          <w:trHeight w:val="3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17084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170849">
              <w:rPr>
                <w:sz w:val="18"/>
                <w:szCs w:val="18"/>
              </w:rPr>
              <w:t>000</w:t>
            </w:r>
          </w:p>
        </w:tc>
      </w:tr>
      <w:tr w:rsidR="00C00C23" w:rsidRPr="00170849" w:rsidTr="0070169C">
        <w:trPr>
          <w:trHeight w:val="2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10.04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17084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 w:rsidRPr="00170849">
              <w:rPr>
                <w:sz w:val="18"/>
                <w:szCs w:val="18"/>
              </w:rPr>
              <w:t>000</w:t>
            </w:r>
          </w:p>
        </w:tc>
      </w:tr>
      <w:tr w:rsidR="00C00C23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17084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  <w:r w:rsidRPr="0017084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23696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3696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124D35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170849" w:rsidRDefault="00423696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17084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>
              <w:rPr>
                <w:sz w:val="18"/>
                <w:szCs w:val="18"/>
              </w:rPr>
              <w:t xml:space="preserve"> «Торпедо» на </w:t>
            </w:r>
            <w:r w:rsidRPr="00423696">
              <w:rPr>
                <w:sz w:val="18"/>
                <w:szCs w:val="18"/>
              </w:rPr>
              <w:t>60</w:t>
            </w:r>
            <w:r w:rsidRPr="0017084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tabs>
                <w:tab w:val="left" w:pos="7950"/>
              </w:tabs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«Вивитрол»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2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«Вивитрол» 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3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«Вивитрол»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6E23E9">
              <w:rPr>
                <w:sz w:val="18"/>
                <w:szCs w:val="18"/>
              </w:rPr>
              <w:t>15000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«Вивитрол» 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6E23E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7</w:t>
            </w:r>
            <w:r w:rsidRPr="006E23E9">
              <w:rPr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«Вивитрол» 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23696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3696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200CB2" w:rsidRDefault="00423696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7952E9" w:rsidRDefault="00423696" w:rsidP="0070169C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>
              <w:rPr>
                <w:sz w:val="18"/>
                <w:szCs w:val="18"/>
              </w:rPr>
              <w:t xml:space="preserve"> «Вивитрол» на </w:t>
            </w:r>
            <w:r w:rsidRPr="007952E9">
              <w:rPr>
                <w:sz w:val="18"/>
                <w:szCs w:val="18"/>
              </w:rPr>
              <w:t>6</w:t>
            </w:r>
            <w:r w:rsidRPr="00423696">
              <w:rPr>
                <w:sz w:val="18"/>
                <w:szCs w:val="18"/>
              </w:rPr>
              <w:t>0</w:t>
            </w:r>
            <w:r w:rsidRPr="007952E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2A6AE7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«Алгоминал»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«Алгоминал»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«Алгоминал»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Pr="006E23E9">
              <w:rPr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«Алгоминал»  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6E23E9">
              <w:rPr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«Алгоминал» 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6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20490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903" w:rsidRDefault="0020490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204903" w:rsidRPr="0061033A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204903" w:rsidRPr="007952E9" w:rsidRDefault="00423696" w:rsidP="00423696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«Алгоминал» на </w:t>
            </w:r>
            <w:r w:rsidRPr="00423696">
              <w:rPr>
                <w:sz w:val="18"/>
                <w:szCs w:val="18"/>
              </w:rPr>
              <w:t>60</w:t>
            </w:r>
            <w:r w:rsidRPr="007952E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204903" w:rsidRPr="006E23E9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8C3D8F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tabs>
                <w:tab w:val="left" w:pos="7950"/>
              </w:tabs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«Эспераль</w:t>
            </w:r>
            <w:r>
              <w:rPr>
                <w:sz w:val="18"/>
                <w:szCs w:val="18"/>
              </w:rPr>
              <w:t xml:space="preserve"> имплант</w:t>
            </w:r>
            <w:r w:rsidRPr="007952E9">
              <w:rPr>
                <w:sz w:val="18"/>
                <w:szCs w:val="18"/>
              </w:rPr>
              <w:t>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17000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8C3D8F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«Эспераль</w:t>
            </w:r>
            <w:r>
              <w:rPr>
                <w:sz w:val="18"/>
                <w:szCs w:val="18"/>
              </w:rPr>
              <w:t xml:space="preserve"> имплант</w:t>
            </w:r>
            <w:r w:rsidRPr="007952E9">
              <w:rPr>
                <w:sz w:val="18"/>
                <w:szCs w:val="18"/>
              </w:rPr>
              <w:t>»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18000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8C3D8F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7952E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«Эспераль</w:t>
            </w:r>
            <w:r>
              <w:rPr>
                <w:sz w:val="18"/>
                <w:szCs w:val="18"/>
              </w:rPr>
              <w:t xml:space="preserve"> имплант</w:t>
            </w:r>
            <w:r w:rsidRPr="007952E9">
              <w:rPr>
                <w:sz w:val="18"/>
                <w:szCs w:val="18"/>
              </w:rPr>
              <w:t>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19000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17084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 xml:space="preserve">терапия </w:t>
            </w:r>
            <w:r w:rsidRPr="007952E9">
              <w:rPr>
                <w:sz w:val="18"/>
                <w:szCs w:val="18"/>
              </w:rPr>
              <w:t>«Эспераль</w:t>
            </w:r>
            <w:r>
              <w:rPr>
                <w:sz w:val="18"/>
                <w:szCs w:val="18"/>
              </w:rPr>
              <w:t xml:space="preserve"> имплант</w:t>
            </w:r>
            <w:r w:rsidRPr="007952E9">
              <w:rPr>
                <w:sz w:val="18"/>
                <w:szCs w:val="18"/>
              </w:rPr>
              <w:t xml:space="preserve">» </w:t>
            </w:r>
            <w:r w:rsidRPr="00170849">
              <w:rPr>
                <w:sz w:val="18"/>
                <w:szCs w:val="18"/>
              </w:rPr>
              <w:t>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r w:rsidRPr="0017084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 xml:space="preserve">терапия </w:t>
            </w:r>
            <w:r w:rsidRPr="007952E9">
              <w:rPr>
                <w:sz w:val="18"/>
                <w:szCs w:val="18"/>
              </w:rPr>
              <w:t>«Эспераль</w:t>
            </w:r>
            <w:r>
              <w:rPr>
                <w:sz w:val="18"/>
                <w:szCs w:val="18"/>
              </w:rPr>
              <w:t xml:space="preserve"> имплант</w:t>
            </w:r>
            <w:r w:rsidRPr="007952E9">
              <w:rPr>
                <w:sz w:val="18"/>
                <w:szCs w:val="18"/>
              </w:rPr>
              <w:t xml:space="preserve">» </w:t>
            </w:r>
            <w:r w:rsidRPr="00170849">
              <w:rPr>
                <w:sz w:val="18"/>
                <w:szCs w:val="18"/>
              </w:rPr>
              <w:t>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</w:t>
            </w:r>
            <w:r w:rsidRPr="0017084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23696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3696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23696" w:rsidRPr="00200CB2" w:rsidRDefault="00423696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23696" w:rsidRPr="00170849" w:rsidRDefault="00423696" w:rsidP="0070169C">
            <w:pPr>
              <w:spacing w:line="312" w:lineRule="atLeast"/>
              <w:rPr>
                <w:sz w:val="18"/>
                <w:szCs w:val="18"/>
              </w:rPr>
            </w:pPr>
            <w:r w:rsidRPr="00170849">
              <w:rPr>
                <w:sz w:val="18"/>
                <w:szCs w:val="18"/>
              </w:rPr>
              <w:t xml:space="preserve">Психо-эмоционально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 xml:space="preserve">терапия </w:t>
            </w:r>
            <w:r w:rsidRPr="007952E9">
              <w:rPr>
                <w:sz w:val="18"/>
                <w:szCs w:val="18"/>
              </w:rPr>
              <w:t>«Эспераль</w:t>
            </w:r>
            <w:r>
              <w:rPr>
                <w:sz w:val="18"/>
                <w:szCs w:val="18"/>
              </w:rPr>
              <w:t xml:space="preserve"> имплант</w:t>
            </w:r>
            <w:r w:rsidRPr="007952E9">
              <w:rPr>
                <w:sz w:val="18"/>
                <w:szCs w:val="18"/>
              </w:rPr>
              <w:t xml:space="preserve">» </w:t>
            </w:r>
            <w:r>
              <w:rPr>
                <w:sz w:val="18"/>
                <w:szCs w:val="18"/>
              </w:rPr>
              <w:t xml:space="preserve">на </w:t>
            </w:r>
            <w:r w:rsidRPr="00423696">
              <w:rPr>
                <w:sz w:val="18"/>
                <w:szCs w:val="18"/>
              </w:rPr>
              <w:t>60</w:t>
            </w:r>
            <w:r w:rsidRPr="0017084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23696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90000</w:t>
            </w:r>
          </w:p>
        </w:tc>
      </w:tr>
    </w:tbl>
    <w:p w:rsidR="00824013" w:rsidRDefault="00824013" w:rsidP="00B51700">
      <w:pPr>
        <w:rPr>
          <w:color w:val="000000"/>
          <w:sz w:val="22"/>
          <w:szCs w:val="22"/>
          <w:lang w:bidi="ru-RU"/>
        </w:rPr>
      </w:pPr>
    </w:p>
    <w:p w:rsidR="00824013" w:rsidRDefault="00824013" w:rsidP="00824013">
      <w:pPr>
        <w:jc w:val="center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11. ЛАБОРАТОРНЫЕ</w:t>
      </w:r>
      <w:r w:rsidRPr="0050542D">
        <w:rPr>
          <w:b/>
          <w:bCs/>
          <w:color w:val="000000"/>
          <w:sz w:val="18"/>
          <w:szCs w:val="18"/>
        </w:rPr>
        <w:t xml:space="preserve"> ИССЛЕДОВАНИ</w:t>
      </w:r>
      <w:r w:rsidR="00A0658D">
        <w:rPr>
          <w:b/>
          <w:bCs/>
          <w:color w:val="000000"/>
          <w:sz w:val="18"/>
          <w:szCs w:val="18"/>
        </w:rPr>
        <w:t>Я</w:t>
      </w:r>
    </w:p>
    <w:p w:rsidR="00A24045" w:rsidRDefault="00A24045" w:rsidP="00824013">
      <w:pPr>
        <w:jc w:val="center"/>
        <w:rPr>
          <w:b/>
          <w:bCs/>
          <w:color w:val="000000"/>
          <w:sz w:val="18"/>
          <w:szCs w:val="18"/>
        </w:rPr>
      </w:pPr>
    </w:p>
    <w:tbl>
      <w:tblPr>
        <w:tblW w:w="10915" w:type="dxa"/>
        <w:tblInd w:w="-55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418"/>
        <w:gridCol w:w="7795"/>
        <w:gridCol w:w="1134"/>
      </w:tblGrid>
      <w:tr w:rsidR="00A24045" w:rsidRPr="00170849" w:rsidTr="00601CD4">
        <w:trPr>
          <w:trHeight w:val="3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4045" w:rsidRDefault="002442B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24045" w:rsidRPr="00200CB2" w:rsidRDefault="003A1675" w:rsidP="00083AE5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01CD4" w:rsidRPr="00170849" w:rsidRDefault="002442B7" w:rsidP="00083AE5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влагалищного мазка ДНК хламидии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24045" w:rsidRDefault="002442B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C41FAF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530EF2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микоплазмы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уреаплазмы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гарднереллы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гонококка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трихомонады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бледной трепонемы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стрептококков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токсоплазмы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цитомегаловируса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136032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 xml:space="preserve">вируса простого герпеса </w:t>
            </w:r>
            <w:r>
              <w:rPr>
                <w:sz w:val="18"/>
                <w:szCs w:val="18"/>
                <w:lang w:val="en-US"/>
              </w:rPr>
              <w:t>I</w:t>
            </w:r>
            <w:r>
              <w:rPr>
                <w:sz w:val="18"/>
                <w:szCs w:val="18"/>
              </w:rPr>
              <w:t xml:space="preserve">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>Получение влагалищного мазка ДНК</w:t>
            </w:r>
            <w:r>
              <w:rPr>
                <w:sz w:val="18"/>
                <w:szCs w:val="18"/>
              </w:rPr>
              <w:t xml:space="preserve"> вируса простого герпеса </w:t>
            </w:r>
            <w:r>
              <w:rPr>
                <w:sz w:val="18"/>
                <w:szCs w:val="18"/>
                <w:lang w:val="en-US"/>
              </w:rPr>
              <w:t>I</w:t>
            </w:r>
            <w:r>
              <w:rPr>
                <w:sz w:val="18"/>
                <w:szCs w:val="18"/>
              </w:rPr>
              <w:t xml:space="preserve">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 xml:space="preserve">вируса простого герпеса </w:t>
            </w:r>
            <w:r>
              <w:rPr>
                <w:sz w:val="18"/>
                <w:szCs w:val="18"/>
                <w:lang w:val="en-US"/>
              </w:rPr>
              <w:t>II</w:t>
            </w:r>
            <w:r>
              <w:rPr>
                <w:sz w:val="18"/>
                <w:szCs w:val="18"/>
              </w:rPr>
              <w:t xml:space="preserve">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7F7FF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900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7F7FF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 xml:space="preserve">вируса простого герпеса </w:t>
            </w:r>
            <w:r>
              <w:rPr>
                <w:sz w:val="18"/>
                <w:szCs w:val="18"/>
                <w:lang w:val="en-US"/>
              </w:rPr>
              <w:t>II</w:t>
            </w:r>
            <w:r>
              <w:rPr>
                <w:sz w:val="18"/>
                <w:szCs w:val="18"/>
              </w:rPr>
              <w:t xml:space="preserve">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ПЦР-12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rPr>
                <w:sz w:val="18"/>
                <w:szCs w:val="18"/>
              </w:rPr>
            </w:pPr>
            <w:r w:rsidRPr="00063902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ПЦР-12, кол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ДНК папилломавирусов 6/11 типов с определением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ДНК папилломавирусов 16/18 типов с определением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ДНК папилломавирусов 31/33 типов с определением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ДНК папилломавирусов 31/33 типов с определением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ДНК папилломавирусов  (ВПЧ) 14 типов (КВМ, типы 6, 11, 16, 18,31, 33, 35, 39, 45, 51, 52, 56, 58, 59), типирование,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ДНК папилломавирусов  (ВПЧ) 21 тип  (КВМ, типы 6, 11, 16, 18, 26, 31, 33, 35, 39, 44, 45, 51,52,53, 56, 58, 59, 66, 68, 73, 82), типирование,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ДНК папилломавирусов  (ВПЧ) 4 типа (КВМ, типы 6,11,16,18), типирование,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E9172B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папилломавирусов  (ВПЧ) 14 типов (КВМ, типы 6,11, 16, 18, 31, 33, 35,39,45,51,52,56,58,59), типирование, кол., с пересчетом на </w:t>
            </w:r>
            <w:r>
              <w:rPr>
                <w:sz w:val="18"/>
                <w:szCs w:val="18"/>
                <w:lang w:val="en-US"/>
              </w:rPr>
              <w:t>y</w:t>
            </w:r>
            <w:r w:rsidRPr="0081629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e</w:t>
            </w:r>
            <w:r w:rsidRPr="00816298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en-US"/>
              </w:rPr>
              <w:t>Hybrid</w:t>
            </w:r>
            <w:r w:rsidRPr="00E91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Capture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E9172B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папилломавирусов  (ВПЧ) </w:t>
            </w:r>
            <w:r w:rsidRPr="00E9172B">
              <w:rPr>
                <w:sz w:val="18"/>
                <w:szCs w:val="18"/>
              </w:rPr>
              <w:t>21</w:t>
            </w:r>
            <w:r>
              <w:rPr>
                <w:sz w:val="18"/>
                <w:szCs w:val="18"/>
              </w:rPr>
              <w:t xml:space="preserve"> тип (КВМ, типы 6,11, 16, 18, 31, 33, 35,39,</w:t>
            </w:r>
            <w:r w:rsidRPr="00E9172B">
              <w:rPr>
                <w:sz w:val="18"/>
                <w:szCs w:val="18"/>
              </w:rPr>
              <w:t>44</w:t>
            </w:r>
            <w:r>
              <w:rPr>
                <w:sz w:val="18"/>
                <w:szCs w:val="18"/>
              </w:rPr>
              <w:t xml:space="preserve">,45,51,52,53,56,58,59,66,68,73,82), типирование, кол., с пересчетом на </w:t>
            </w:r>
            <w:r>
              <w:rPr>
                <w:sz w:val="18"/>
                <w:szCs w:val="18"/>
                <w:lang w:val="en-US"/>
              </w:rPr>
              <w:t>y</w:t>
            </w:r>
            <w:r w:rsidRPr="0081629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e</w:t>
            </w:r>
            <w:r w:rsidRPr="00816298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en-US"/>
              </w:rPr>
              <w:t>Hybrid</w:t>
            </w:r>
            <w:r w:rsidRPr="00E91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Capture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6C2840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папилломавирусов  (высокого </w:t>
            </w:r>
            <w:r w:rsidR="00C14E55">
              <w:rPr>
                <w:sz w:val="18"/>
                <w:szCs w:val="18"/>
              </w:rPr>
              <w:t>канцерогенного риска 12 типов (</w:t>
            </w:r>
            <w:r>
              <w:rPr>
                <w:sz w:val="18"/>
                <w:szCs w:val="18"/>
              </w:rPr>
              <w:t>16, 18, 31, 33, 35,39, 45, 51, 52, 56, 58, 59 типов)  типирование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 w:rsidR="000C2D40">
              <w:rPr>
                <w:sz w:val="18"/>
                <w:szCs w:val="18"/>
              </w:rPr>
              <w:t>ДНК папилломавирусов  (</w:t>
            </w:r>
            <w:r>
              <w:rPr>
                <w:sz w:val="18"/>
                <w:szCs w:val="18"/>
              </w:rPr>
              <w:t>ВПЧ) высокого канц</w:t>
            </w:r>
            <w:r w:rsidR="00C14E55">
              <w:rPr>
                <w:sz w:val="18"/>
                <w:szCs w:val="18"/>
              </w:rPr>
              <w:t>ерогенного риска 16-68 типов: (</w:t>
            </w:r>
            <w:r>
              <w:rPr>
                <w:sz w:val="18"/>
                <w:szCs w:val="18"/>
              </w:rPr>
              <w:t>16, 18, 31, 33, 35,39, 45,51,52,56,58,59,66,68 типов),  типирование,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A92CBC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ВПЧ-тест (</w:t>
            </w:r>
            <w:r>
              <w:rPr>
                <w:sz w:val="18"/>
                <w:szCs w:val="18"/>
                <w:lang w:val="en-US"/>
              </w:rPr>
              <w:t>ROCHE</w:t>
            </w:r>
            <w:r w:rsidRPr="00A92CB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COBAS</w:t>
            </w:r>
            <w:r w:rsidRPr="00A92CBC">
              <w:rPr>
                <w:sz w:val="18"/>
                <w:szCs w:val="18"/>
              </w:rPr>
              <w:t xml:space="preserve">4800) </w:t>
            </w:r>
            <w:r>
              <w:rPr>
                <w:sz w:val="18"/>
                <w:szCs w:val="18"/>
              </w:rPr>
              <w:t>высокого канцерогенного риска (16-68 типов: 16,18 с определением типа, 31,33,35,39,45,51,52,56,58,59,66,68 без определения типа)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ВПЧ-тест (Вектор-Бест</w:t>
            </w:r>
            <w:r w:rsidRPr="00A92CBC">
              <w:rPr>
                <w:sz w:val="18"/>
                <w:szCs w:val="18"/>
              </w:rPr>
              <w:t xml:space="preserve">) </w:t>
            </w:r>
            <w:r>
              <w:rPr>
                <w:sz w:val="18"/>
                <w:szCs w:val="18"/>
              </w:rPr>
              <w:t>высокого канцерогенного риска (16-68 типов: 16,18 с определением типа, 31,33,35,39,45,51,52,56,58,59,66,68  суммарно)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Микроскопическое исследование отделяемого уретры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 Микроскопическое исследование отделяемого  урогенитального тракта (цервикальный канал+влагалище)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Микроскопическое исследование отделяемого  урогенитального тракта (цервикальный канал+влагалище+уретра)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Посев на микрофлору отделяемого тракта женщины с определением чувствительности к основному спектру антибиотиков, в т.ч.кандида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Посев на микрофлору отделяемого тракта женщины с определением чувствительности к расширенному спектру антибиотиков, в т.ч.кандида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Посев на микрофлору отделяемого тракта женщины с определением чувствительности к основному спектру антибиотиков и бактериофагам, в т.ч.кандида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Посев на микрофлору отделяемого тракта женщины с определением чувствительности к расширенному спектру антибиотиков и бактериофагам, в т.ч.кандида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отделяемого влагалища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соскоба с шейки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соскоба из цервикального канала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смешанного соскоба с шейки матки и из цервикального канала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аспирата из полости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 пунктатов других органов и тканей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соскобов и отпечатков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 пунктатов молочной железы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Жидкостная цитология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5C0D1A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Комплексное исследование: коэкспрессия </w:t>
            </w:r>
            <w:r>
              <w:rPr>
                <w:sz w:val="18"/>
                <w:szCs w:val="18"/>
                <w:lang w:val="en-US"/>
              </w:rPr>
              <w:t>p</w:t>
            </w:r>
            <w:r w:rsidRPr="004D3DC9">
              <w:rPr>
                <w:sz w:val="18"/>
                <w:szCs w:val="18"/>
              </w:rPr>
              <w:t xml:space="preserve">16 </w:t>
            </w:r>
            <w:r>
              <w:rPr>
                <w:sz w:val="18"/>
                <w:szCs w:val="18"/>
              </w:rPr>
              <w:t xml:space="preserve">и </w:t>
            </w:r>
            <w:r>
              <w:rPr>
                <w:sz w:val="18"/>
                <w:szCs w:val="18"/>
                <w:lang w:val="en-US"/>
              </w:rPr>
              <w:t>Ki</w:t>
            </w:r>
            <w:r w:rsidRPr="004D3DC9">
              <w:rPr>
                <w:sz w:val="18"/>
                <w:szCs w:val="18"/>
              </w:rPr>
              <w:t>67</w:t>
            </w:r>
            <w:r w:rsidRPr="005C0D1A"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  <w:lang w:val="en-US"/>
              </w:rPr>
              <w:t>INtec</w:t>
            </w:r>
            <w:r w:rsidRPr="005C0D1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PLUS</w:t>
            </w:r>
            <w:r w:rsidRPr="005C0D1A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и жидкостная цитология (ПАП-тест)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Скрининг рака шейки матки, ко-тестирование: ПАП-тест (жидкостная цитология) и ВПЧ-тест 14 типов, колич.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Скрининг рака шейки матки, ко-тестирование: ПАП-тест (жидкостная цитология) и расширенный  ВПЧ-тест 21 тип, колич.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Скрининг рака шейки матки (жидкостная цитология) с ВПЧ-тестом (</w:t>
            </w:r>
            <w:r>
              <w:rPr>
                <w:sz w:val="18"/>
                <w:szCs w:val="18"/>
                <w:lang w:val="en-US"/>
              </w:rPr>
              <w:t>ROCHE</w:t>
            </w:r>
            <w:r w:rsidRPr="00A92CB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COBAS</w:t>
            </w:r>
            <w:r w:rsidRPr="00A92CBC">
              <w:rPr>
                <w:sz w:val="18"/>
                <w:szCs w:val="18"/>
              </w:rPr>
              <w:t>4800)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365797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Фемофлор – 8 (ДНК)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Фемофлор Скрин – 12 (ДНК)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Фемофлор – 16 (ДНК)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r w:rsidRPr="000D0F5A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Флороценоз – бактериальный вагиноз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r w:rsidRPr="000D0F5A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 Флороценоз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C93E71" w:rsidRDefault="005D327C" w:rsidP="00083AE5">
            <w:r w:rsidRPr="000D0F5A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Флороценоз- комплексное исследование (включает </w:t>
            </w:r>
            <w:r>
              <w:rPr>
                <w:sz w:val="18"/>
                <w:szCs w:val="18"/>
                <w:lang w:val="en-US"/>
              </w:rPr>
              <w:t>NCMT</w:t>
            </w:r>
            <w:r w:rsidRPr="00C93E71"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C93E71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A80FD5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Андрофлор скрин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Андрофлор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D87331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Гистологическое исследование операционного материала, 1 контейнер  (кроме крупного операционного материала, плаценты и абортуса),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D87331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521D1B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Гистологическое исследование биопсийного материала (эндоскопического материала, соскобов женской половой системы, кожи, мягких тканей, лимфоидной ткани, костно-хрящевой ткани),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CE6C6A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Гистологическое исследование сложного операционного материала (придатки, узлы миомы, конес шейки матки, секторальная резекция, грыжевой мешок, желч.пузырь, аппендикс, доля щит.железы, резекция печени, желудка и пр.)</w:t>
            </w:r>
            <w:r w:rsidRPr="00FF153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CE6C6A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  <w:t xml:space="preserve">Гистологическое исследование эндометрия (в т.ч. пайпель-биопсия) ,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471C70" w:rsidP="00083AE5">
            <w:pPr>
              <w:jc w:val="center"/>
            </w:pPr>
            <w:r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соскоба из уретры</w:t>
            </w:r>
            <w:r>
              <w:rPr>
                <w:sz w:val="18"/>
                <w:szCs w:val="18"/>
              </w:rPr>
              <w:br/>
            </w:r>
            <w:r w:rsidR="005D327C">
              <w:rPr>
                <w:sz w:val="18"/>
                <w:szCs w:val="18"/>
              </w:rPr>
              <w:t>Посев на микрофлору отделяемого тракта мужчины с определением чувствительности к основному спектру антибиотиков, в т.ч.кандида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1600</w:t>
            </w:r>
          </w:p>
        </w:tc>
      </w:tr>
      <w:tr w:rsidR="00471C70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C70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>
            <w:r w:rsidRPr="00984BEC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соскоба из уретры</w:t>
            </w:r>
          </w:p>
          <w:p w:rsidR="00471C70" w:rsidRPr="008158A6" w:rsidRDefault="00471C70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Посев на микрофлору отделяемого тракта мужчины с определением чувствительности к расширенному спектру антибиотиков, в т.ч.кандида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1700</w:t>
            </w:r>
          </w:p>
        </w:tc>
      </w:tr>
      <w:tr w:rsidR="00471C70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C70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>
            <w:r w:rsidRPr="00984BEC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соскоба из уретры </w:t>
            </w:r>
          </w:p>
          <w:p w:rsidR="00471C70" w:rsidRPr="008158A6" w:rsidRDefault="00471C70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Посев на микрофлору отделяемого тракта мужчины с определением чувствительности к основному спектру антибиотиков и бактериофагам, в т.ч.кандида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471C70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C70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>
            <w:r w:rsidRPr="00984BEC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соскоба из уретры </w:t>
            </w:r>
          </w:p>
          <w:p w:rsidR="00471C70" w:rsidRPr="008158A6" w:rsidRDefault="00471C70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Посев на микрофлору отделяемого тракта мужчины с определением чувствительности к расширенному спектру антибиотиков и бактериофагам, в т.ч.кандида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1900</w:t>
            </w:r>
          </w:p>
        </w:tc>
      </w:tr>
      <w:tr w:rsidR="00C14E5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>
            <w:r w:rsidRPr="002B2063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C14E55">
            <w:r>
              <w:rPr>
                <w:sz w:val="18"/>
                <w:szCs w:val="18"/>
              </w:rPr>
              <w:t>Получение соскоба из уретры ПЦР-12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3400</w:t>
            </w:r>
          </w:p>
        </w:tc>
      </w:tr>
      <w:tr w:rsidR="00C14E5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>
            <w:r w:rsidRPr="002B2063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B52646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соскоба из уретры ПЦР-12, кол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083AE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AE5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C00D17" w:rsidRDefault="006738E1" w:rsidP="00083AE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В</w:t>
            </w:r>
            <w:r w:rsidR="00174073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8158A6" w:rsidRDefault="00083AE5" w:rsidP="00083AE5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Общий анализ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Default="00083AE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083AE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AE5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C00D17" w:rsidRDefault="007017AE" w:rsidP="00083AE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В03.16.006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8158A6" w:rsidRDefault="00083AE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Анализ мочи по Нечипоренко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Default="00083AE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6347EA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47EA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7017AE" w:rsidP="006347EA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6347EA" w:rsidRPr="0028411D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Pr="008158A6" w:rsidRDefault="006347EA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2-х стаканная проба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6347EA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550</w:t>
            </w:r>
          </w:p>
        </w:tc>
      </w:tr>
      <w:tr w:rsidR="006347EA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47EA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7017AE" w:rsidP="006347EA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6347EA" w:rsidRPr="0028411D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Pr="008158A6" w:rsidRDefault="006347EA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3-х стаканная проба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6347EA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8D39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Посев мочи на микрофлору с определением чувствительности к основному спектру антибиотиков, в т.ч.кандида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1B04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Посев мочи на микрофлору с определением чувствительности к расширенному спектру антибиотиков, в т.ч.кандида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Посев мочи на микрофлору с определением чувствительности к основному спектру антибиотиков и бактериофагам, в т.ч.кандида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Посев мочи на микрофлору с определением чувствительности к расширенному спектру антибиотиков и бактериофагам, в т.ч.кандида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rStyle w:val="a6"/>
                <w:b w:val="0"/>
                <w:sz w:val="18"/>
                <w:szCs w:val="18"/>
                <w:shd w:val="clear" w:color="auto" w:fill="FFFFFF"/>
              </w:rPr>
            </w:pPr>
            <w:r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Взятие крови из периферической вены СОЭ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без лейкоцитарной формулы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B8284F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с лейкоцитарной формулой (5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DIIF</w:t>
            </w:r>
            <w:r>
              <w:rPr>
                <w:sz w:val="18"/>
                <w:szCs w:val="18"/>
                <w:shd w:val="clear" w:color="auto" w:fill="FFFFFF"/>
              </w:rPr>
              <w:t>)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(5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DIIF</w:t>
            </w:r>
            <w:r>
              <w:rPr>
                <w:sz w:val="18"/>
                <w:szCs w:val="18"/>
                <w:shd w:val="clear" w:color="auto" w:fill="FFFFFF"/>
              </w:rPr>
              <w:t>) с подсчетом лейкоцитарной формулы врачом КДЛ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Ретикулоциты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Электрофорез гемоглобина для диагностики гемоглобинопатий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0E4DF3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с лейкоцитарной формулой (5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DIFF</w:t>
            </w:r>
            <w:r w:rsidRPr="00AC3C61">
              <w:rPr>
                <w:sz w:val="18"/>
                <w:szCs w:val="18"/>
                <w:shd w:val="clear" w:color="auto" w:fill="FFFFFF"/>
              </w:rPr>
              <w:t>)</w:t>
            </w:r>
            <w:r w:rsidRPr="000E4DF3"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</w:rPr>
              <w:t>и СОЭ, венозная кровь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Группа крови + Резус-фактор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8A3214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Фибриноген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Протромбин (время,по Квику,МНО)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Тромбиновое 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11.8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АЧТВ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1717E6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Антитромбин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1717E6" w:rsidRDefault="00E63B17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1717E6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Волчаночный антикоагулянт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Д-димер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Протеин 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79076B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Протеин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S</w:t>
            </w:r>
            <w:r>
              <w:rPr>
                <w:sz w:val="18"/>
                <w:szCs w:val="18"/>
                <w:shd w:val="clear" w:color="auto" w:fill="FFFFFF"/>
              </w:rPr>
              <w:t xml:space="preserve"> свободный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Антиген фактора Виллебранда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Плазминоген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Билирубин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Билирубин прямой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2C0024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</w:p>
          <w:p w:rsidR="00E63B17" w:rsidRDefault="00E63B17" w:rsidP="00083AE5">
            <w:r>
              <w:rPr>
                <w:sz w:val="18"/>
                <w:szCs w:val="18"/>
                <w:shd w:val="clear" w:color="auto" w:fill="FFFFFF"/>
              </w:rPr>
              <w:t>Билирубин непрямой (вкл.опр-е общего и прямого билирубина)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Аланинаминотрансфераза (АЛТ)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Аспартатаминотрансфераза (АСТ)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Щелочная фосфатаза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Кислая фосфатаза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2C0024" w:rsidRDefault="00E63B1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Гамма-глутамилтрансфераза (ГГТ)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Желчные кислоты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Лактатдегидрогеназа (ЛДГ)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Лактатдегидрогеназа (ЛДГ) 1,2 фракции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Холинэстераза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 xml:space="preserve"> Альфа-амилаза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Амилаза панкреатическая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2C0024" w:rsidRDefault="00E63B1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Липаза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Креатинкиназа (КФК)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Креатинкиназа-МВ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 xml:space="preserve">Альбумин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Общий белок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Белковые фракции (вкл.опр-е  общего белка и альбумина)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  <w:r w:rsidR="00BD251F">
              <w:rPr>
                <w:color w:val="000000"/>
                <w:sz w:val="18"/>
                <w:szCs w:val="18"/>
              </w:rPr>
              <w:t>.11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Креатинин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Мочевина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Мочевая кислота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Прокальцитонин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С-реактивный белок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С-реактивный белок, ультрачувствительный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Ревматоидный фактор (РФ)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Глюкоза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Гликированный гемоглобин А1с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Фруктозамин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Молочная кислота (лактат)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Триглецириды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Холестерин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11.12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05262E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Холестерин липопротеидов высокой плотности (ЛПВП,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HDL</w:t>
            </w:r>
            <w:r w:rsidRPr="0005262E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Гомоцистеин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Лептин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EF1E3D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Натрий,калий,хлор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Na</w:t>
            </w:r>
            <w:r w:rsidRPr="00EF1E3D">
              <w:rPr>
                <w:sz w:val="18"/>
                <w:szCs w:val="18"/>
                <w:shd w:val="clear" w:color="auto" w:fill="FFFFFF"/>
              </w:rPr>
              <w:t>/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K</w:t>
            </w:r>
            <w:r w:rsidRPr="00EF1E3D">
              <w:rPr>
                <w:sz w:val="18"/>
                <w:szCs w:val="18"/>
                <w:shd w:val="clear" w:color="auto" w:fill="FFFFFF"/>
              </w:rPr>
              <w:t>/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Cl</w:t>
            </w:r>
            <w:r w:rsidRPr="00EF1E3D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8D7F36" w:rsidRDefault="00B715F5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8D7F36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Кальций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Кальций ионизированный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Магний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Фосфор неорганический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Цинк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Медь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Железо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Трансферритин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Коэффициент насыщения трансферритина (включает определение железа и ЛЖСС)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Ферритин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Латентная железосвязывающая способность сыворотки (ЛЖСС)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Общая железосвязывающая способность сыворотки (ОЖСС) (включает определение железа, ЛЖСС)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Витамин В12 (цианкобаламин)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Раково-эмбриональный антиген (РЭА)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AA449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175B8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Антиген СА 19-9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175B8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Антиген СА 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D47F28" w:rsidRDefault="00B715F5" w:rsidP="00083AE5">
            <w:r w:rsidRPr="00175B8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Опухолевый маркер 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891BCB" w:rsidRDefault="00B715F5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891BCB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  <w:r>
              <w:rPr>
                <w:sz w:val="18"/>
                <w:szCs w:val="18"/>
                <w:shd w:val="clear" w:color="auto" w:fill="FFFFFF"/>
              </w:rPr>
              <w:t xml:space="preserve"> Простатоспецифический антиген (ПСА)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B36F37" w:rsidRPr="009F7129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Процент свободного ПСА (общий ПСА, свободный ПСА и соотношение)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Тиреотропный гормон (ТТГ)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свободный (Т4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Трийодтиронин свободный (Т3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общий (Т4 общий)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B36F37" w:rsidRPr="009F7129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Процент свободного ПСА (общий ПСА, свободный ПСА и соотношение)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Тиреотропный гормон (ТТГ)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свободный (Т4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11.15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Трийодтиронин свободный (Т3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11.15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общий (Т4 общий)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Трийодтиронин общий (Т3 общий)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Антитела к микросомальной тиреопероксидазе (Анти-ТПО)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Фолликулостимулирующий гормон (ФСГ)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Лютеинизирующий гормон (ЛГ)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Пролактин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Эстрадиол (Е2)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Прогестерон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11.16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Гидроксипрогестерон (17-ОН-прогестерон)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Тестостерон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F4425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Тесто</w:t>
            </w:r>
            <w:r w:rsidR="004565F0">
              <w:rPr>
                <w:sz w:val="18"/>
                <w:szCs w:val="18"/>
                <w:shd w:val="clear" w:color="auto" w:fill="FFFFFF"/>
              </w:rPr>
              <w:t>стерон свободный (включает определ</w:t>
            </w:r>
            <w:r>
              <w:rPr>
                <w:sz w:val="18"/>
                <w:szCs w:val="18"/>
                <w:shd w:val="clear" w:color="auto" w:fill="FFFFFF"/>
              </w:rPr>
              <w:t>ение тестостерона общего и свободного, ГСПГ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SHBG</w:t>
            </w:r>
            <w:r w:rsidRPr="005F4425">
              <w:rPr>
                <w:sz w:val="18"/>
                <w:szCs w:val="18"/>
                <w:shd w:val="clear" w:color="auto" w:fill="FFFFFF"/>
              </w:rPr>
              <w:t>)</w:t>
            </w:r>
            <w:r>
              <w:rPr>
                <w:sz w:val="18"/>
                <w:szCs w:val="18"/>
                <w:shd w:val="clear" w:color="auto" w:fill="FFFFFF"/>
              </w:rPr>
              <w:t>, расчет индекса свободных андрогенов)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Дигидротестостерон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548C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E426B0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Глобулин, связывающий половые гормоны (ГСПГ,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SHBG</w:t>
            </w:r>
            <w:r w:rsidRPr="005F4425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355490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Антимюллеров гормон (АМГ, АМН,М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iS</w:t>
            </w:r>
            <w:r w:rsidRPr="00355490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355490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731BF2" w:rsidRPr="003201AA" w:rsidRDefault="00731BF2" w:rsidP="00083AE5">
            <w:r>
              <w:rPr>
                <w:sz w:val="18"/>
                <w:szCs w:val="18"/>
                <w:shd w:val="clear" w:color="auto" w:fill="FFFFFF"/>
              </w:rPr>
              <w:t>Эстрогены в крови (эстрадиол, эстрон и эстриол), ВЭЖХ-МС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Общий бета-ХГЧ (диагностика беременности, онкомаркер)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Альфа-фетопротеин (АФП)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Адренокортикотропный гормон (АКТГ)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Кортизол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Соматотропный гормон роста (СТГ)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Кальцитонин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Остеокальцин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Инсулин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С-пептид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431E7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Антитела к вирусу гепатита А,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IgM</w:t>
            </w:r>
            <w:r w:rsidRPr="00364234">
              <w:rPr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Anti</w:t>
            </w:r>
            <w:r w:rsidRPr="00364234">
              <w:rPr>
                <w:sz w:val="18"/>
                <w:szCs w:val="18"/>
                <w:shd w:val="clear" w:color="auto" w:fill="FFFFFF"/>
              </w:rPr>
              <w:t>-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HAV</w:t>
            </w:r>
            <w:r w:rsidRPr="00EC2645"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IgM</w:t>
            </w:r>
            <w:r w:rsidRPr="005431E7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431E7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Антитела к вирусу гепатита А,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IgG</w:t>
            </w:r>
            <w:r w:rsidRPr="00364234">
              <w:rPr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Anti</w:t>
            </w:r>
            <w:r w:rsidRPr="00364234">
              <w:rPr>
                <w:sz w:val="18"/>
                <w:szCs w:val="18"/>
                <w:shd w:val="clear" w:color="auto" w:fill="FFFFFF"/>
              </w:rPr>
              <w:t>-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HAV</w:t>
            </w:r>
            <w:r w:rsidRPr="00EC2645"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IgG</w:t>
            </w:r>
            <w:r w:rsidRPr="005431E7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431E7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72851" w:rsidRDefault="00731BF2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731BF2" w:rsidRPr="003E4F58" w:rsidRDefault="00731BF2" w:rsidP="00083AE5">
            <w:r>
              <w:rPr>
                <w:sz w:val="18"/>
                <w:szCs w:val="18"/>
                <w:shd w:val="clear" w:color="auto" w:fill="FFFFFF"/>
              </w:rPr>
              <w:t xml:space="preserve">Поверхностный антиген вируса гепатита В (австралийский антиген,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HBsAg</w:t>
            </w:r>
            <w:r w:rsidRPr="003E4F58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43589C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43589C" w:rsidRDefault="00731BF2" w:rsidP="00083AE5">
            <w:r w:rsidRPr="00F1720E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Антитела к вирусу гепатита С,</w:t>
            </w:r>
            <w:r w:rsidRPr="00817962"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</w:rPr>
              <w:t>сум.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Anti</w:t>
            </w:r>
            <w:r w:rsidRPr="00817962">
              <w:rPr>
                <w:sz w:val="18"/>
                <w:szCs w:val="18"/>
                <w:shd w:val="clear" w:color="auto" w:fill="FFFFFF"/>
              </w:rPr>
              <w:t>-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HCV</w:t>
            </w:r>
            <w:r w:rsidRPr="00817962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817962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817962" w:rsidRDefault="00731BF2" w:rsidP="00083AE5">
            <w:r w:rsidRPr="00F1720E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ВИЧ (антитела и антигены)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DA1CBD" w:rsidRDefault="00731BF2" w:rsidP="00083AE5">
            <w:r w:rsidRPr="00F1720E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Микрореакция на сифилис, качество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RPR</w:t>
            </w:r>
            <w:r w:rsidRPr="00DA1CBD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DA1CBD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F1720E" w:rsidRDefault="00731BF2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  <w:r>
              <w:rPr>
                <w:sz w:val="18"/>
                <w:szCs w:val="18"/>
                <w:shd w:val="clear" w:color="auto" w:fill="FFFFFF"/>
              </w:rPr>
              <w:br/>
              <w:t>Биохимический анализ крови, базовый (Общий белок, Мочевина, Креатинин Аланинаминотрансфераза (АЛТ), Аспартатаминотрансфераза (АСТ), Холестерин общий, Билирубин общий, Железо, Глюкоза)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</w:p>
          <w:p w:rsidR="00731BF2" w:rsidRPr="00094F7C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A31D3D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D3D" w:rsidRDefault="00687AED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r w:rsidRPr="00B45EE7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Биохимический анализ крови (Общий белок, Мочевина, Креатинин, Билирубин общий, Аланинаминотрансфераза (АЛТ), Аспартатаминотрансфераза (АСТ), Щелочная фосфатаза, Альфа-амилаза, Гамма-глутамилтрансфераза (ГГТ), Железо, Мочевая кислота, Холестерин общий, Триглицериды, Кальций общий, Глюкоза)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</w:p>
          <w:p w:rsidR="00A31D3D" w:rsidRPr="00CD2FE8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</w:t>
            </w:r>
          </w:p>
        </w:tc>
      </w:tr>
      <w:tr w:rsidR="00A31D3D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D3D" w:rsidRDefault="00687AED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jc w:val="center"/>
            </w:pPr>
            <w:r w:rsidRPr="00AF2361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Коагулограмма, скрининг </w:t>
            </w:r>
          </w:p>
          <w:p w:rsidR="00A31D3D" w:rsidRPr="006E3D0F" w:rsidRDefault="00A31D3D" w:rsidP="00083AE5">
            <w:r>
              <w:rPr>
                <w:sz w:val="18"/>
                <w:szCs w:val="18"/>
                <w:shd w:val="clear" w:color="auto" w:fill="FFFFFF"/>
              </w:rPr>
              <w:t>АЧТВ, Протромбин (время, по Квику, МНО), Тромбиновое время, Фиброноген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Pr="00CD2FE8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A31D3D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D3D" w:rsidRDefault="00687AED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jc w:val="center"/>
            </w:pPr>
            <w:r w:rsidRPr="00AF2361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Коагулограмма, расширенная</w:t>
            </w:r>
          </w:p>
          <w:p w:rsidR="00A31D3D" w:rsidRDefault="00A31D3D" w:rsidP="00083AE5">
            <w:r>
              <w:rPr>
                <w:sz w:val="18"/>
                <w:szCs w:val="18"/>
                <w:shd w:val="clear" w:color="auto" w:fill="FFFFFF"/>
              </w:rPr>
              <w:t>АЧТВ, Протромбин (время, по Квику, МНО), Тромбиновое время, Фиброноген, Антитромбин</w:t>
            </w:r>
            <w:r w:rsidRPr="006E3D0F"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III</w:t>
            </w:r>
            <w:r w:rsidRPr="006E3D0F">
              <w:rPr>
                <w:sz w:val="18"/>
                <w:szCs w:val="18"/>
                <w:shd w:val="clear" w:color="auto" w:fill="FFFFFF"/>
              </w:rPr>
              <w:t xml:space="preserve">. </w:t>
            </w:r>
            <w:r>
              <w:rPr>
                <w:sz w:val="18"/>
                <w:szCs w:val="18"/>
                <w:shd w:val="clear" w:color="auto" w:fill="FFFFFF"/>
              </w:rPr>
              <w:t>Д-димер, Волчаночный антикоагулянт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Pr="00CD2FE8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</w:tbl>
    <w:p w:rsidR="00824013" w:rsidRPr="00295F44" w:rsidRDefault="00824013" w:rsidP="00824013">
      <w:pPr>
        <w:jc w:val="center"/>
        <w:rPr>
          <w:color w:val="000000"/>
          <w:sz w:val="22"/>
          <w:szCs w:val="22"/>
          <w:lang w:bidi="ru-RU"/>
        </w:rPr>
      </w:pPr>
    </w:p>
    <w:sectPr w:rsidR="00824013" w:rsidRPr="00295F44" w:rsidSect="00EB00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707" w:bottom="284" w:left="1134" w:header="0" w:footer="51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30E" w:rsidRDefault="0050530E" w:rsidP="00F26B0B">
      <w:r>
        <w:separator/>
      </w:r>
    </w:p>
  </w:endnote>
  <w:endnote w:type="continuationSeparator" w:id="0">
    <w:p w:rsidR="0050530E" w:rsidRDefault="0050530E" w:rsidP="00F26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0E1" w:rsidRDefault="008160E1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9422"/>
      <w:docPartObj>
        <w:docPartGallery w:val="Page Numbers (Bottom of Page)"/>
        <w:docPartUnique/>
      </w:docPartObj>
    </w:sdtPr>
    <w:sdtContent>
      <w:p w:rsidR="008160E1" w:rsidRDefault="00BA36B5">
        <w:pPr>
          <w:pStyle w:val="aa"/>
          <w:jc w:val="center"/>
        </w:pPr>
        <w:fldSimple w:instr=" PAGE   \* MERGEFORMAT ">
          <w:r w:rsidR="00CF026C">
            <w:rPr>
              <w:noProof/>
            </w:rPr>
            <w:t>1</w:t>
          </w:r>
        </w:fldSimple>
      </w:p>
    </w:sdtContent>
  </w:sdt>
  <w:p w:rsidR="008160E1" w:rsidRDefault="008160E1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0E1" w:rsidRDefault="008160E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30E" w:rsidRDefault="0050530E" w:rsidP="00F26B0B">
      <w:r>
        <w:separator/>
      </w:r>
    </w:p>
  </w:footnote>
  <w:footnote w:type="continuationSeparator" w:id="0">
    <w:p w:rsidR="0050530E" w:rsidRDefault="0050530E" w:rsidP="00F26B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0E1" w:rsidRDefault="008160E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0E1" w:rsidRDefault="008160E1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0E1" w:rsidRDefault="008160E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14304"/>
    <w:multiLevelType w:val="multilevel"/>
    <w:tmpl w:val="738C1F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BF7653"/>
    <w:multiLevelType w:val="multilevel"/>
    <w:tmpl w:val="299E02A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D6222D"/>
    <w:multiLevelType w:val="multilevel"/>
    <w:tmpl w:val="C1CE98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B01FB6"/>
    <w:multiLevelType w:val="hybridMultilevel"/>
    <w:tmpl w:val="4880AF42"/>
    <w:lvl w:ilvl="0" w:tplc="B636AD98">
      <w:start w:val="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B301E"/>
    <w:multiLevelType w:val="hybridMultilevel"/>
    <w:tmpl w:val="FEC44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963E6B"/>
    <w:multiLevelType w:val="multilevel"/>
    <w:tmpl w:val="9DC64ED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320972"/>
    <w:multiLevelType w:val="multilevel"/>
    <w:tmpl w:val="04C4483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A96780"/>
    <w:multiLevelType w:val="hybridMultilevel"/>
    <w:tmpl w:val="47FAD454"/>
    <w:lvl w:ilvl="0" w:tplc="E8F8F91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91755A"/>
    <w:multiLevelType w:val="multilevel"/>
    <w:tmpl w:val="E454F77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153AD5"/>
    <w:multiLevelType w:val="multilevel"/>
    <w:tmpl w:val="5C767C5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0E0BD1"/>
    <w:multiLevelType w:val="multilevel"/>
    <w:tmpl w:val="F640BA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6E52F1"/>
    <w:multiLevelType w:val="hybridMultilevel"/>
    <w:tmpl w:val="D3285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10317F"/>
    <w:multiLevelType w:val="hybridMultilevel"/>
    <w:tmpl w:val="6B74A828"/>
    <w:lvl w:ilvl="0" w:tplc="2F123A1A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8"/>
    <w:lvlOverride w:ilvl="0">
      <w:lvl w:ilvl="0">
        <w:numFmt w:val="decimal"/>
        <w:lvlText w:val="%1."/>
        <w:lvlJc w:val="left"/>
      </w:lvl>
    </w:lvlOverride>
  </w:num>
  <w:num w:numId="4">
    <w:abstractNumId w:val="10"/>
    <w:lvlOverride w:ilvl="0">
      <w:lvl w:ilvl="0">
        <w:numFmt w:val="decimal"/>
        <w:lvlText w:val="%1."/>
        <w:lvlJc w:val="left"/>
      </w:lvl>
    </w:lvlOverride>
  </w:num>
  <w:num w:numId="5">
    <w:abstractNumId w:val="1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0"/>
    <w:lvlOverride w:ilvl="0">
      <w:lvl w:ilvl="0">
        <w:numFmt w:val="decimal"/>
        <w:lvlText w:val="%1."/>
        <w:lvlJc w:val="left"/>
      </w:lvl>
    </w:lvlOverride>
  </w:num>
  <w:num w:numId="8">
    <w:abstractNumId w:val="6"/>
    <w:lvlOverride w:ilvl="0">
      <w:lvl w:ilvl="0">
        <w:numFmt w:val="decimal"/>
        <w:lvlText w:val="%1."/>
        <w:lvlJc w:val="left"/>
      </w:lvl>
    </w:lvlOverride>
  </w:num>
  <w:num w:numId="9">
    <w:abstractNumId w:val="2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3"/>
  </w:num>
  <w:num w:numId="12">
    <w:abstractNumId w:val="7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215E"/>
    <w:rsid w:val="00003081"/>
    <w:rsid w:val="00004B83"/>
    <w:rsid w:val="0000505D"/>
    <w:rsid w:val="00011513"/>
    <w:rsid w:val="000117E9"/>
    <w:rsid w:val="00014ADE"/>
    <w:rsid w:val="00015D14"/>
    <w:rsid w:val="00020129"/>
    <w:rsid w:val="000345CD"/>
    <w:rsid w:val="00036FCB"/>
    <w:rsid w:val="000426DC"/>
    <w:rsid w:val="00044538"/>
    <w:rsid w:val="0004488F"/>
    <w:rsid w:val="000452DD"/>
    <w:rsid w:val="00050D20"/>
    <w:rsid w:val="0005177D"/>
    <w:rsid w:val="0005262E"/>
    <w:rsid w:val="00054A59"/>
    <w:rsid w:val="00054F72"/>
    <w:rsid w:val="00057EF5"/>
    <w:rsid w:val="000606E7"/>
    <w:rsid w:val="00063C28"/>
    <w:rsid w:val="00064F8F"/>
    <w:rsid w:val="00066097"/>
    <w:rsid w:val="000716B6"/>
    <w:rsid w:val="00074E56"/>
    <w:rsid w:val="00076E4A"/>
    <w:rsid w:val="00083AE5"/>
    <w:rsid w:val="00092F42"/>
    <w:rsid w:val="00094F7C"/>
    <w:rsid w:val="0009527A"/>
    <w:rsid w:val="000A082C"/>
    <w:rsid w:val="000A4578"/>
    <w:rsid w:val="000B42A2"/>
    <w:rsid w:val="000B485F"/>
    <w:rsid w:val="000C0893"/>
    <w:rsid w:val="000C0EC7"/>
    <w:rsid w:val="000C259C"/>
    <w:rsid w:val="000C2D40"/>
    <w:rsid w:val="000C2E44"/>
    <w:rsid w:val="000C38FC"/>
    <w:rsid w:val="000D13EB"/>
    <w:rsid w:val="000D6084"/>
    <w:rsid w:val="000D6706"/>
    <w:rsid w:val="000D6A0C"/>
    <w:rsid w:val="000D7781"/>
    <w:rsid w:val="000E04CB"/>
    <w:rsid w:val="000E4671"/>
    <w:rsid w:val="000E4DF3"/>
    <w:rsid w:val="000F0D31"/>
    <w:rsid w:val="000F3A6B"/>
    <w:rsid w:val="000F60AE"/>
    <w:rsid w:val="00102407"/>
    <w:rsid w:val="00105326"/>
    <w:rsid w:val="00111B7B"/>
    <w:rsid w:val="001124EC"/>
    <w:rsid w:val="00115736"/>
    <w:rsid w:val="00116678"/>
    <w:rsid w:val="00116749"/>
    <w:rsid w:val="00116878"/>
    <w:rsid w:val="0011779B"/>
    <w:rsid w:val="0013021D"/>
    <w:rsid w:val="001337DB"/>
    <w:rsid w:val="00136032"/>
    <w:rsid w:val="00137BC7"/>
    <w:rsid w:val="00142413"/>
    <w:rsid w:val="0014255D"/>
    <w:rsid w:val="00151F5B"/>
    <w:rsid w:val="00154A0F"/>
    <w:rsid w:val="00165C8E"/>
    <w:rsid w:val="001717E6"/>
    <w:rsid w:val="00174073"/>
    <w:rsid w:val="001752CC"/>
    <w:rsid w:val="00177205"/>
    <w:rsid w:val="00181E4F"/>
    <w:rsid w:val="00187B49"/>
    <w:rsid w:val="00187F1F"/>
    <w:rsid w:val="00190E49"/>
    <w:rsid w:val="001944E0"/>
    <w:rsid w:val="001B042B"/>
    <w:rsid w:val="001B0B45"/>
    <w:rsid w:val="001B1886"/>
    <w:rsid w:val="001B2379"/>
    <w:rsid w:val="001B6847"/>
    <w:rsid w:val="001C04B5"/>
    <w:rsid w:val="001D1042"/>
    <w:rsid w:val="001D723B"/>
    <w:rsid w:val="001E1027"/>
    <w:rsid w:val="001E1FFF"/>
    <w:rsid w:val="001E260A"/>
    <w:rsid w:val="001E3087"/>
    <w:rsid w:val="001E4FEC"/>
    <w:rsid w:val="001F2B21"/>
    <w:rsid w:val="002008A9"/>
    <w:rsid w:val="00201F9D"/>
    <w:rsid w:val="00204903"/>
    <w:rsid w:val="00207707"/>
    <w:rsid w:val="002122CF"/>
    <w:rsid w:val="00212522"/>
    <w:rsid w:val="00222F1B"/>
    <w:rsid w:val="002277A9"/>
    <w:rsid w:val="002301BA"/>
    <w:rsid w:val="00234BA6"/>
    <w:rsid w:val="002442B7"/>
    <w:rsid w:val="00244CD0"/>
    <w:rsid w:val="00245082"/>
    <w:rsid w:val="0024527B"/>
    <w:rsid w:val="002465C7"/>
    <w:rsid w:val="0025265A"/>
    <w:rsid w:val="00253162"/>
    <w:rsid w:val="0025384B"/>
    <w:rsid w:val="002548CC"/>
    <w:rsid w:val="00260CF3"/>
    <w:rsid w:val="0026172C"/>
    <w:rsid w:val="00262F44"/>
    <w:rsid w:val="00265970"/>
    <w:rsid w:val="00270EC6"/>
    <w:rsid w:val="002735A7"/>
    <w:rsid w:val="002777D8"/>
    <w:rsid w:val="00281FDB"/>
    <w:rsid w:val="002836CC"/>
    <w:rsid w:val="00287D41"/>
    <w:rsid w:val="002901B1"/>
    <w:rsid w:val="00292BFC"/>
    <w:rsid w:val="00295F44"/>
    <w:rsid w:val="00296E0E"/>
    <w:rsid w:val="002A152E"/>
    <w:rsid w:val="002A5BB6"/>
    <w:rsid w:val="002A71E6"/>
    <w:rsid w:val="002A7F4B"/>
    <w:rsid w:val="002B359B"/>
    <w:rsid w:val="002B6A14"/>
    <w:rsid w:val="002B73F2"/>
    <w:rsid w:val="002C190C"/>
    <w:rsid w:val="002C2878"/>
    <w:rsid w:val="002D0122"/>
    <w:rsid w:val="002D41CA"/>
    <w:rsid w:val="002D5021"/>
    <w:rsid w:val="002D5F0E"/>
    <w:rsid w:val="002D6C43"/>
    <w:rsid w:val="002E06AD"/>
    <w:rsid w:val="002E2F37"/>
    <w:rsid w:val="002E420C"/>
    <w:rsid w:val="002E4E3A"/>
    <w:rsid w:val="002E563B"/>
    <w:rsid w:val="002F0917"/>
    <w:rsid w:val="002F1B6E"/>
    <w:rsid w:val="002F30A8"/>
    <w:rsid w:val="002F3968"/>
    <w:rsid w:val="00300446"/>
    <w:rsid w:val="003201AA"/>
    <w:rsid w:val="00321C09"/>
    <w:rsid w:val="00322F84"/>
    <w:rsid w:val="00327929"/>
    <w:rsid w:val="00332F5F"/>
    <w:rsid w:val="00334ECC"/>
    <w:rsid w:val="003353DB"/>
    <w:rsid w:val="00337227"/>
    <w:rsid w:val="00340AA1"/>
    <w:rsid w:val="00343B73"/>
    <w:rsid w:val="0034594D"/>
    <w:rsid w:val="00354903"/>
    <w:rsid w:val="00355490"/>
    <w:rsid w:val="00356F84"/>
    <w:rsid w:val="00364234"/>
    <w:rsid w:val="00365741"/>
    <w:rsid w:val="00365797"/>
    <w:rsid w:val="00367773"/>
    <w:rsid w:val="00367B8F"/>
    <w:rsid w:val="00371E87"/>
    <w:rsid w:val="00374C4F"/>
    <w:rsid w:val="00382026"/>
    <w:rsid w:val="00382B63"/>
    <w:rsid w:val="00390577"/>
    <w:rsid w:val="00392895"/>
    <w:rsid w:val="00395333"/>
    <w:rsid w:val="00395628"/>
    <w:rsid w:val="003A0085"/>
    <w:rsid w:val="003A0E1E"/>
    <w:rsid w:val="003A1675"/>
    <w:rsid w:val="003A2330"/>
    <w:rsid w:val="003A3B41"/>
    <w:rsid w:val="003A4687"/>
    <w:rsid w:val="003A4D73"/>
    <w:rsid w:val="003A4F6E"/>
    <w:rsid w:val="003A571D"/>
    <w:rsid w:val="003A5D3F"/>
    <w:rsid w:val="003A646C"/>
    <w:rsid w:val="003B2488"/>
    <w:rsid w:val="003C2AA7"/>
    <w:rsid w:val="003C52E6"/>
    <w:rsid w:val="003C62F2"/>
    <w:rsid w:val="003C77EC"/>
    <w:rsid w:val="003D1FCF"/>
    <w:rsid w:val="003D3202"/>
    <w:rsid w:val="003D6889"/>
    <w:rsid w:val="003E4F58"/>
    <w:rsid w:val="003E5FBC"/>
    <w:rsid w:val="003F1941"/>
    <w:rsid w:val="003F27D5"/>
    <w:rsid w:val="003F4A2F"/>
    <w:rsid w:val="00404839"/>
    <w:rsid w:val="004051A3"/>
    <w:rsid w:val="00410C7D"/>
    <w:rsid w:val="00417769"/>
    <w:rsid w:val="004225B2"/>
    <w:rsid w:val="00422D46"/>
    <w:rsid w:val="00423696"/>
    <w:rsid w:val="00425B3D"/>
    <w:rsid w:val="00425D40"/>
    <w:rsid w:val="004270AD"/>
    <w:rsid w:val="00430E9E"/>
    <w:rsid w:val="00431895"/>
    <w:rsid w:val="004319C2"/>
    <w:rsid w:val="00433196"/>
    <w:rsid w:val="0043589C"/>
    <w:rsid w:val="004406BC"/>
    <w:rsid w:val="00441425"/>
    <w:rsid w:val="00441E6E"/>
    <w:rsid w:val="0044564B"/>
    <w:rsid w:val="004509F2"/>
    <w:rsid w:val="00451CED"/>
    <w:rsid w:val="00453698"/>
    <w:rsid w:val="004565F0"/>
    <w:rsid w:val="00456FCD"/>
    <w:rsid w:val="00460762"/>
    <w:rsid w:val="00461351"/>
    <w:rsid w:val="00462A12"/>
    <w:rsid w:val="00466CDA"/>
    <w:rsid w:val="00471C70"/>
    <w:rsid w:val="00475313"/>
    <w:rsid w:val="004814AD"/>
    <w:rsid w:val="00481CD8"/>
    <w:rsid w:val="0048308C"/>
    <w:rsid w:val="004857B9"/>
    <w:rsid w:val="00494E30"/>
    <w:rsid w:val="004A07D4"/>
    <w:rsid w:val="004A2707"/>
    <w:rsid w:val="004A4151"/>
    <w:rsid w:val="004A579D"/>
    <w:rsid w:val="004B5A13"/>
    <w:rsid w:val="004C0F2D"/>
    <w:rsid w:val="004C3B11"/>
    <w:rsid w:val="004C7D3B"/>
    <w:rsid w:val="004D0100"/>
    <w:rsid w:val="004D2D06"/>
    <w:rsid w:val="004D3DC9"/>
    <w:rsid w:val="004D40EC"/>
    <w:rsid w:val="004D6BF1"/>
    <w:rsid w:val="004D7CFF"/>
    <w:rsid w:val="004E2E54"/>
    <w:rsid w:val="004F469F"/>
    <w:rsid w:val="004F7B07"/>
    <w:rsid w:val="00502BC6"/>
    <w:rsid w:val="00504412"/>
    <w:rsid w:val="0050530E"/>
    <w:rsid w:val="00513C7B"/>
    <w:rsid w:val="00515EFD"/>
    <w:rsid w:val="00521D1B"/>
    <w:rsid w:val="00522C57"/>
    <w:rsid w:val="00524C98"/>
    <w:rsid w:val="00526928"/>
    <w:rsid w:val="00530EF2"/>
    <w:rsid w:val="00532DBA"/>
    <w:rsid w:val="00534F66"/>
    <w:rsid w:val="005365FC"/>
    <w:rsid w:val="00536906"/>
    <w:rsid w:val="0053725F"/>
    <w:rsid w:val="005431E7"/>
    <w:rsid w:val="00543202"/>
    <w:rsid w:val="00545CBA"/>
    <w:rsid w:val="005478CC"/>
    <w:rsid w:val="00550ED0"/>
    <w:rsid w:val="00563954"/>
    <w:rsid w:val="00567592"/>
    <w:rsid w:val="00571AC1"/>
    <w:rsid w:val="00571D02"/>
    <w:rsid w:val="00572851"/>
    <w:rsid w:val="00577B36"/>
    <w:rsid w:val="0058278A"/>
    <w:rsid w:val="0058525B"/>
    <w:rsid w:val="00587DC1"/>
    <w:rsid w:val="005941E4"/>
    <w:rsid w:val="0059522E"/>
    <w:rsid w:val="005969A8"/>
    <w:rsid w:val="005973E9"/>
    <w:rsid w:val="005A69C8"/>
    <w:rsid w:val="005B0260"/>
    <w:rsid w:val="005B1F13"/>
    <w:rsid w:val="005B692D"/>
    <w:rsid w:val="005B72BF"/>
    <w:rsid w:val="005C0D1A"/>
    <w:rsid w:val="005C3D51"/>
    <w:rsid w:val="005C4189"/>
    <w:rsid w:val="005C4695"/>
    <w:rsid w:val="005C5C63"/>
    <w:rsid w:val="005C7FCF"/>
    <w:rsid w:val="005D327C"/>
    <w:rsid w:val="005D5714"/>
    <w:rsid w:val="005D696E"/>
    <w:rsid w:val="005E0CBA"/>
    <w:rsid w:val="005E1F42"/>
    <w:rsid w:val="005E3D89"/>
    <w:rsid w:val="005E769F"/>
    <w:rsid w:val="005F2486"/>
    <w:rsid w:val="005F4425"/>
    <w:rsid w:val="005F4924"/>
    <w:rsid w:val="005F5AC5"/>
    <w:rsid w:val="00601CD4"/>
    <w:rsid w:val="00603988"/>
    <w:rsid w:val="00604F28"/>
    <w:rsid w:val="00605D68"/>
    <w:rsid w:val="0061033A"/>
    <w:rsid w:val="006137F6"/>
    <w:rsid w:val="00614D42"/>
    <w:rsid w:val="00617E9E"/>
    <w:rsid w:val="00623BEB"/>
    <w:rsid w:val="006269E7"/>
    <w:rsid w:val="00627135"/>
    <w:rsid w:val="006334F1"/>
    <w:rsid w:val="00634523"/>
    <w:rsid w:val="006347EA"/>
    <w:rsid w:val="00640DB6"/>
    <w:rsid w:val="00645ED7"/>
    <w:rsid w:val="0066255F"/>
    <w:rsid w:val="0066369C"/>
    <w:rsid w:val="00665048"/>
    <w:rsid w:val="006738E1"/>
    <w:rsid w:val="00682D51"/>
    <w:rsid w:val="006866AB"/>
    <w:rsid w:val="00687AED"/>
    <w:rsid w:val="006963A0"/>
    <w:rsid w:val="006A0393"/>
    <w:rsid w:val="006B0D91"/>
    <w:rsid w:val="006C2840"/>
    <w:rsid w:val="006C489F"/>
    <w:rsid w:val="006C7BB4"/>
    <w:rsid w:val="006D004C"/>
    <w:rsid w:val="006D4ED1"/>
    <w:rsid w:val="006D5D3B"/>
    <w:rsid w:val="006E0446"/>
    <w:rsid w:val="006E147E"/>
    <w:rsid w:val="006E3677"/>
    <w:rsid w:val="006E3D0F"/>
    <w:rsid w:val="006E73A4"/>
    <w:rsid w:val="006F0E5F"/>
    <w:rsid w:val="006F1D9C"/>
    <w:rsid w:val="006F22F1"/>
    <w:rsid w:val="00700409"/>
    <w:rsid w:val="0070169C"/>
    <w:rsid w:val="007017AE"/>
    <w:rsid w:val="007045C8"/>
    <w:rsid w:val="00705138"/>
    <w:rsid w:val="00707CFB"/>
    <w:rsid w:val="00710C42"/>
    <w:rsid w:val="0072253A"/>
    <w:rsid w:val="00723738"/>
    <w:rsid w:val="00724E9E"/>
    <w:rsid w:val="007262E5"/>
    <w:rsid w:val="00726BF2"/>
    <w:rsid w:val="00731BF2"/>
    <w:rsid w:val="007412F4"/>
    <w:rsid w:val="00746445"/>
    <w:rsid w:val="0074690E"/>
    <w:rsid w:val="00747405"/>
    <w:rsid w:val="00752157"/>
    <w:rsid w:val="0075255E"/>
    <w:rsid w:val="00753C5A"/>
    <w:rsid w:val="007561AE"/>
    <w:rsid w:val="0076061D"/>
    <w:rsid w:val="00760DB1"/>
    <w:rsid w:val="00766D9F"/>
    <w:rsid w:val="0077651F"/>
    <w:rsid w:val="007767A6"/>
    <w:rsid w:val="00780178"/>
    <w:rsid w:val="00782754"/>
    <w:rsid w:val="00784FAC"/>
    <w:rsid w:val="0078641F"/>
    <w:rsid w:val="0079076B"/>
    <w:rsid w:val="00792357"/>
    <w:rsid w:val="00792FE0"/>
    <w:rsid w:val="007970A5"/>
    <w:rsid w:val="007A2ED4"/>
    <w:rsid w:val="007A62E6"/>
    <w:rsid w:val="007B069E"/>
    <w:rsid w:val="007B0F69"/>
    <w:rsid w:val="007B227E"/>
    <w:rsid w:val="007B4CEB"/>
    <w:rsid w:val="007B59BC"/>
    <w:rsid w:val="007D140F"/>
    <w:rsid w:val="007D1E1F"/>
    <w:rsid w:val="007D6DDA"/>
    <w:rsid w:val="007E1073"/>
    <w:rsid w:val="007E2489"/>
    <w:rsid w:val="007E3F0E"/>
    <w:rsid w:val="007E6F43"/>
    <w:rsid w:val="007F09EE"/>
    <w:rsid w:val="007F7FF8"/>
    <w:rsid w:val="0080071D"/>
    <w:rsid w:val="00800DBD"/>
    <w:rsid w:val="00812C88"/>
    <w:rsid w:val="00815528"/>
    <w:rsid w:val="008160E1"/>
    <w:rsid w:val="00816298"/>
    <w:rsid w:val="00817962"/>
    <w:rsid w:val="00820ADA"/>
    <w:rsid w:val="00821128"/>
    <w:rsid w:val="00821388"/>
    <w:rsid w:val="00821DB6"/>
    <w:rsid w:val="00824013"/>
    <w:rsid w:val="0083213A"/>
    <w:rsid w:val="00833906"/>
    <w:rsid w:val="00835417"/>
    <w:rsid w:val="00840B87"/>
    <w:rsid w:val="00841533"/>
    <w:rsid w:val="0084274B"/>
    <w:rsid w:val="00844E12"/>
    <w:rsid w:val="008465F9"/>
    <w:rsid w:val="0084754C"/>
    <w:rsid w:val="00852EBA"/>
    <w:rsid w:val="00853A42"/>
    <w:rsid w:val="008570F6"/>
    <w:rsid w:val="00860C0D"/>
    <w:rsid w:val="00864DFC"/>
    <w:rsid w:val="008659CA"/>
    <w:rsid w:val="0086760B"/>
    <w:rsid w:val="00867A36"/>
    <w:rsid w:val="00870BAA"/>
    <w:rsid w:val="00870FEE"/>
    <w:rsid w:val="008751F4"/>
    <w:rsid w:val="00887CAC"/>
    <w:rsid w:val="00891E11"/>
    <w:rsid w:val="008927A7"/>
    <w:rsid w:val="00893584"/>
    <w:rsid w:val="008A3214"/>
    <w:rsid w:val="008A3688"/>
    <w:rsid w:val="008A3B83"/>
    <w:rsid w:val="008A5822"/>
    <w:rsid w:val="008A59B4"/>
    <w:rsid w:val="008B0785"/>
    <w:rsid w:val="008B3808"/>
    <w:rsid w:val="008B5059"/>
    <w:rsid w:val="008B73E3"/>
    <w:rsid w:val="008C2BFA"/>
    <w:rsid w:val="008D211A"/>
    <w:rsid w:val="008D395E"/>
    <w:rsid w:val="008D471B"/>
    <w:rsid w:val="008D7F36"/>
    <w:rsid w:val="008E242F"/>
    <w:rsid w:val="008E2982"/>
    <w:rsid w:val="008E42B2"/>
    <w:rsid w:val="008E4922"/>
    <w:rsid w:val="008E4CF1"/>
    <w:rsid w:val="008E64FE"/>
    <w:rsid w:val="008F1E82"/>
    <w:rsid w:val="008F49E4"/>
    <w:rsid w:val="008F51A8"/>
    <w:rsid w:val="009041B7"/>
    <w:rsid w:val="0091053F"/>
    <w:rsid w:val="00913945"/>
    <w:rsid w:val="00924A05"/>
    <w:rsid w:val="0093298A"/>
    <w:rsid w:val="0093408F"/>
    <w:rsid w:val="00937835"/>
    <w:rsid w:val="009419CD"/>
    <w:rsid w:val="00944A2D"/>
    <w:rsid w:val="00946002"/>
    <w:rsid w:val="00952E85"/>
    <w:rsid w:val="009623EC"/>
    <w:rsid w:val="00966E8D"/>
    <w:rsid w:val="009733CF"/>
    <w:rsid w:val="00977468"/>
    <w:rsid w:val="00992E3C"/>
    <w:rsid w:val="0099585D"/>
    <w:rsid w:val="00995F46"/>
    <w:rsid w:val="00995F51"/>
    <w:rsid w:val="00996915"/>
    <w:rsid w:val="009A18A3"/>
    <w:rsid w:val="009A5E7B"/>
    <w:rsid w:val="009B02C5"/>
    <w:rsid w:val="009B2F58"/>
    <w:rsid w:val="009B4DE9"/>
    <w:rsid w:val="009B6893"/>
    <w:rsid w:val="009B6F38"/>
    <w:rsid w:val="009C2B2A"/>
    <w:rsid w:val="009C55AF"/>
    <w:rsid w:val="009D1FA2"/>
    <w:rsid w:val="009D337B"/>
    <w:rsid w:val="009E0B23"/>
    <w:rsid w:val="009E0C27"/>
    <w:rsid w:val="009E18B1"/>
    <w:rsid w:val="009E3832"/>
    <w:rsid w:val="009E48C6"/>
    <w:rsid w:val="009E4B6F"/>
    <w:rsid w:val="009E648C"/>
    <w:rsid w:val="009E6A54"/>
    <w:rsid w:val="009F044B"/>
    <w:rsid w:val="009F08C2"/>
    <w:rsid w:val="009F1A6E"/>
    <w:rsid w:val="009F32DB"/>
    <w:rsid w:val="009F515C"/>
    <w:rsid w:val="009F5C76"/>
    <w:rsid w:val="009F69EA"/>
    <w:rsid w:val="009F7129"/>
    <w:rsid w:val="00A00BB3"/>
    <w:rsid w:val="00A00C53"/>
    <w:rsid w:val="00A0658D"/>
    <w:rsid w:val="00A11D2D"/>
    <w:rsid w:val="00A131AC"/>
    <w:rsid w:val="00A156F1"/>
    <w:rsid w:val="00A2074B"/>
    <w:rsid w:val="00A23D5D"/>
    <w:rsid w:val="00A24045"/>
    <w:rsid w:val="00A26F8D"/>
    <w:rsid w:val="00A31D3D"/>
    <w:rsid w:val="00A33ED0"/>
    <w:rsid w:val="00A35526"/>
    <w:rsid w:val="00A357A6"/>
    <w:rsid w:val="00A45B1A"/>
    <w:rsid w:val="00A54330"/>
    <w:rsid w:val="00A55831"/>
    <w:rsid w:val="00A55D65"/>
    <w:rsid w:val="00A56157"/>
    <w:rsid w:val="00A56FF7"/>
    <w:rsid w:val="00A604DE"/>
    <w:rsid w:val="00A650C9"/>
    <w:rsid w:val="00A700F4"/>
    <w:rsid w:val="00A724D9"/>
    <w:rsid w:val="00A76DC3"/>
    <w:rsid w:val="00A80FD5"/>
    <w:rsid w:val="00A81954"/>
    <w:rsid w:val="00A84C04"/>
    <w:rsid w:val="00A91075"/>
    <w:rsid w:val="00A910B4"/>
    <w:rsid w:val="00A91478"/>
    <w:rsid w:val="00A92CBC"/>
    <w:rsid w:val="00A9316B"/>
    <w:rsid w:val="00A940D6"/>
    <w:rsid w:val="00A94FD0"/>
    <w:rsid w:val="00A966F8"/>
    <w:rsid w:val="00A96B1D"/>
    <w:rsid w:val="00AA12C4"/>
    <w:rsid w:val="00AA449B"/>
    <w:rsid w:val="00AA5626"/>
    <w:rsid w:val="00AA5A20"/>
    <w:rsid w:val="00AA6891"/>
    <w:rsid w:val="00AA7EC6"/>
    <w:rsid w:val="00AB0689"/>
    <w:rsid w:val="00AB215E"/>
    <w:rsid w:val="00AB4322"/>
    <w:rsid w:val="00AC07A5"/>
    <w:rsid w:val="00AC0E68"/>
    <w:rsid w:val="00AC17BA"/>
    <w:rsid w:val="00AC3C61"/>
    <w:rsid w:val="00AC40C4"/>
    <w:rsid w:val="00AC43A8"/>
    <w:rsid w:val="00AC600F"/>
    <w:rsid w:val="00AC6CA1"/>
    <w:rsid w:val="00AC7780"/>
    <w:rsid w:val="00AD27C3"/>
    <w:rsid w:val="00AD439A"/>
    <w:rsid w:val="00AE50C8"/>
    <w:rsid w:val="00AE6641"/>
    <w:rsid w:val="00B00550"/>
    <w:rsid w:val="00B06E83"/>
    <w:rsid w:val="00B07CFB"/>
    <w:rsid w:val="00B1160F"/>
    <w:rsid w:val="00B14974"/>
    <w:rsid w:val="00B154CA"/>
    <w:rsid w:val="00B2736A"/>
    <w:rsid w:val="00B304C1"/>
    <w:rsid w:val="00B32C5F"/>
    <w:rsid w:val="00B36F37"/>
    <w:rsid w:val="00B37A5D"/>
    <w:rsid w:val="00B40D80"/>
    <w:rsid w:val="00B418EA"/>
    <w:rsid w:val="00B43B3E"/>
    <w:rsid w:val="00B46D43"/>
    <w:rsid w:val="00B51700"/>
    <w:rsid w:val="00B52646"/>
    <w:rsid w:val="00B541A3"/>
    <w:rsid w:val="00B5569B"/>
    <w:rsid w:val="00B57BAE"/>
    <w:rsid w:val="00B57D36"/>
    <w:rsid w:val="00B60F9B"/>
    <w:rsid w:val="00B6273E"/>
    <w:rsid w:val="00B652D2"/>
    <w:rsid w:val="00B65B8D"/>
    <w:rsid w:val="00B715F5"/>
    <w:rsid w:val="00B7439F"/>
    <w:rsid w:val="00B75AF8"/>
    <w:rsid w:val="00B75B36"/>
    <w:rsid w:val="00B76E10"/>
    <w:rsid w:val="00B8284F"/>
    <w:rsid w:val="00B83C7C"/>
    <w:rsid w:val="00B855A8"/>
    <w:rsid w:val="00B860F4"/>
    <w:rsid w:val="00B92DA2"/>
    <w:rsid w:val="00B93E74"/>
    <w:rsid w:val="00B956F5"/>
    <w:rsid w:val="00BA2055"/>
    <w:rsid w:val="00BA36B5"/>
    <w:rsid w:val="00BA486D"/>
    <w:rsid w:val="00BB07F4"/>
    <w:rsid w:val="00BB214D"/>
    <w:rsid w:val="00BC0D16"/>
    <w:rsid w:val="00BC1341"/>
    <w:rsid w:val="00BC76AA"/>
    <w:rsid w:val="00BC7DE8"/>
    <w:rsid w:val="00BD251F"/>
    <w:rsid w:val="00BD6D21"/>
    <w:rsid w:val="00BE0730"/>
    <w:rsid w:val="00BE33C1"/>
    <w:rsid w:val="00BE34C7"/>
    <w:rsid w:val="00BE416A"/>
    <w:rsid w:val="00C00A3C"/>
    <w:rsid w:val="00C00C23"/>
    <w:rsid w:val="00C14E55"/>
    <w:rsid w:val="00C15FF2"/>
    <w:rsid w:val="00C22239"/>
    <w:rsid w:val="00C22A1B"/>
    <w:rsid w:val="00C34DC9"/>
    <w:rsid w:val="00C375E0"/>
    <w:rsid w:val="00C37CE1"/>
    <w:rsid w:val="00C40FC6"/>
    <w:rsid w:val="00C41FAF"/>
    <w:rsid w:val="00C47931"/>
    <w:rsid w:val="00C51ABF"/>
    <w:rsid w:val="00C53642"/>
    <w:rsid w:val="00C612A2"/>
    <w:rsid w:val="00C65A48"/>
    <w:rsid w:val="00C6762D"/>
    <w:rsid w:val="00C67C86"/>
    <w:rsid w:val="00C71B79"/>
    <w:rsid w:val="00C74233"/>
    <w:rsid w:val="00C8136A"/>
    <w:rsid w:val="00C816C1"/>
    <w:rsid w:val="00C81826"/>
    <w:rsid w:val="00C82580"/>
    <w:rsid w:val="00C85F86"/>
    <w:rsid w:val="00C938BD"/>
    <w:rsid w:val="00C93A41"/>
    <w:rsid w:val="00C93E71"/>
    <w:rsid w:val="00C95194"/>
    <w:rsid w:val="00CB15A5"/>
    <w:rsid w:val="00CB2A34"/>
    <w:rsid w:val="00CC14E2"/>
    <w:rsid w:val="00CC1E30"/>
    <w:rsid w:val="00CC5151"/>
    <w:rsid w:val="00CC5C31"/>
    <w:rsid w:val="00CC60EF"/>
    <w:rsid w:val="00CC6199"/>
    <w:rsid w:val="00CD1158"/>
    <w:rsid w:val="00CD2FE8"/>
    <w:rsid w:val="00CD74EB"/>
    <w:rsid w:val="00CE1C1F"/>
    <w:rsid w:val="00CE21BD"/>
    <w:rsid w:val="00CE3039"/>
    <w:rsid w:val="00CE4191"/>
    <w:rsid w:val="00CE4A1E"/>
    <w:rsid w:val="00CE68AE"/>
    <w:rsid w:val="00CF026C"/>
    <w:rsid w:val="00CF5FEA"/>
    <w:rsid w:val="00CF60C1"/>
    <w:rsid w:val="00CF6309"/>
    <w:rsid w:val="00CF6DD0"/>
    <w:rsid w:val="00D05443"/>
    <w:rsid w:val="00D06B86"/>
    <w:rsid w:val="00D122DD"/>
    <w:rsid w:val="00D129A0"/>
    <w:rsid w:val="00D14FFF"/>
    <w:rsid w:val="00D16C83"/>
    <w:rsid w:val="00D24E03"/>
    <w:rsid w:val="00D276BB"/>
    <w:rsid w:val="00D27C92"/>
    <w:rsid w:val="00D37E39"/>
    <w:rsid w:val="00D41E08"/>
    <w:rsid w:val="00D47F28"/>
    <w:rsid w:val="00D5430C"/>
    <w:rsid w:val="00D554A7"/>
    <w:rsid w:val="00D56D91"/>
    <w:rsid w:val="00D61794"/>
    <w:rsid w:val="00D61FE0"/>
    <w:rsid w:val="00D65897"/>
    <w:rsid w:val="00D70DC4"/>
    <w:rsid w:val="00D74B89"/>
    <w:rsid w:val="00D80F4D"/>
    <w:rsid w:val="00D835C9"/>
    <w:rsid w:val="00D83C2A"/>
    <w:rsid w:val="00D87331"/>
    <w:rsid w:val="00D93D6A"/>
    <w:rsid w:val="00D95C88"/>
    <w:rsid w:val="00D97D36"/>
    <w:rsid w:val="00DA1CBD"/>
    <w:rsid w:val="00DA43D5"/>
    <w:rsid w:val="00DA57EE"/>
    <w:rsid w:val="00DB1615"/>
    <w:rsid w:val="00DB364D"/>
    <w:rsid w:val="00DB67E0"/>
    <w:rsid w:val="00DC04F8"/>
    <w:rsid w:val="00DC443D"/>
    <w:rsid w:val="00DC4471"/>
    <w:rsid w:val="00DD7CAF"/>
    <w:rsid w:val="00DF0880"/>
    <w:rsid w:val="00DF0B42"/>
    <w:rsid w:val="00DF0E7A"/>
    <w:rsid w:val="00DF247E"/>
    <w:rsid w:val="00DF4F0E"/>
    <w:rsid w:val="00DF5D55"/>
    <w:rsid w:val="00DF7DD6"/>
    <w:rsid w:val="00E02AFA"/>
    <w:rsid w:val="00E040C2"/>
    <w:rsid w:val="00E05600"/>
    <w:rsid w:val="00E0627C"/>
    <w:rsid w:val="00E162EB"/>
    <w:rsid w:val="00E17708"/>
    <w:rsid w:val="00E17D52"/>
    <w:rsid w:val="00E21068"/>
    <w:rsid w:val="00E244D6"/>
    <w:rsid w:val="00E25FF3"/>
    <w:rsid w:val="00E26DA4"/>
    <w:rsid w:val="00E326C0"/>
    <w:rsid w:val="00E37291"/>
    <w:rsid w:val="00E426B0"/>
    <w:rsid w:val="00E436D2"/>
    <w:rsid w:val="00E440C2"/>
    <w:rsid w:val="00E5230B"/>
    <w:rsid w:val="00E53654"/>
    <w:rsid w:val="00E55581"/>
    <w:rsid w:val="00E60CC4"/>
    <w:rsid w:val="00E61F89"/>
    <w:rsid w:val="00E63661"/>
    <w:rsid w:val="00E63B17"/>
    <w:rsid w:val="00E662E8"/>
    <w:rsid w:val="00E67878"/>
    <w:rsid w:val="00E74139"/>
    <w:rsid w:val="00E80642"/>
    <w:rsid w:val="00E82C62"/>
    <w:rsid w:val="00E83C3F"/>
    <w:rsid w:val="00E85A20"/>
    <w:rsid w:val="00E8622C"/>
    <w:rsid w:val="00E9172B"/>
    <w:rsid w:val="00E95952"/>
    <w:rsid w:val="00E967F5"/>
    <w:rsid w:val="00EB00D7"/>
    <w:rsid w:val="00EB0545"/>
    <w:rsid w:val="00EB0BBE"/>
    <w:rsid w:val="00EC084A"/>
    <w:rsid w:val="00EC2446"/>
    <w:rsid w:val="00EC2645"/>
    <w:rsid w:val="00EC49EE"/>
    <w:rsid w:val="00EC5C47"/>
    <w:rsid w:val="00EC5F97"/>
    <w:rsid w:val="00EC788D"/>
    <w:rsid w:val="00ED0AC3"/>
    <w:rsid w:val="00ED0CC3"/>
    <w:rsid w:val="00ED2145"/>
    <w:rsid w:val="00ED247A"/>
    <w:rsid w:val="00EE3193"/>
    <w:rsid w:val="00EF01D4"/>
    <w:rsid w:val="00EF1E3D"/>
    <w:rsid w:val="00F0080E"/>
    <w:rsid w:val="00F02E5C"/>
    <w:rsid w:val="00F06572"/>
    <w:rsid w:val="00F113B7"/>
    <w:rsid w:val="00F1327F"/>
    <w:rsid w:val="00F14145"/>
    <w:rsid w:val="00F203D1"/>
    <w:rsid w:val="00F20B1C"/>
    <w:rsid w:val="00F2329A"/>
    <w:rsid w:val="00F25CA9"/>
    <w:rsid w:val="00F26B0B"/>
    <w:rsid w:val="00F32724"/>
    <w:rsid w:val="00F3308E"/>
    <w:rsid w:val="00F36545"/>
    <w:rsid w:val="00F446C8"/>
    <w:rsid w:val="00F46159"/>
    <w:rsid w:val="00F47C5A"/>
    <w:rsid w:val="00F51A0A"/>
    <w:rsid w:val="00F538B5"/>
    <w:rsid w:val="00F538F8"/>
    <w:rsid w:val="00F62B23"/>
    <w:rsid w:val="00F70DF9"/>
    <w:rsid w:val="00F70F00"/>
    <w:rsid w:val="00F7317E"/>
    <w:rsid w:val="00F81C9B"/>
    <w:rsid w:val="00F87B1B"/>
    <w:rsid w:val="00F90557"/>
    <w:rsid w:val="00F933AD"/>
    <w:rsid w:val="00F93F87"/>
    <w:rsid w:val="00F96DC2"/>
    <w:rsid w:val="00F9785A"/>
    <w:rsid w:val="00FA0AB6"/>
    <w:rsid w:val="00FA175C"/>
    <w:rsid w:val="00FA3438"/>
    <w:rsid w:val="00FA457E"/>
    <w:rsid w:val="00FA7057"/>
    <w:rsid w:val="00FA70E9"/>
    <w:rsid w:val="00FB12BA"/>
    <w:rsid w:val="00FB46D0"/>
    <w:rsid w:val="00FC309E"/>
    <w:rsid w:val="00FC3D1E"/>
    <w:rsid w:val="00FD15EE"/>
    <w:rsid w:val="00FD1C8F"/>
    <w:rsid w:val="00FD2557"/>
    <w:rsid w:val="00FD32BA"/>
    <w:rsid w:val="00FF1531"/>
    <w:rsid w:val="00FF2C70"/>
    <w:rsid w:val="00FF4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01BA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link w:val="30"/>
    <w:uiPriority w:val="9"/>
    <w:qFormat/>
    <w:rsid w:val="002301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AB215E"/>
  </w:style>
  <w:style w:type="character" w:styleId="a3">
    <w:name w:val="Hyperlink"/>
    <w:basedOn w:val="a0"/>
    <w:uiPriority w:val="99"/>
    <w:rsid w:val="00AB215E"/>
    <w:rPr>
      <w:color w:val="0000FF"/>
      <w:u w:val="single"/>
    </w:rPr>
  </w:style>
  <w:style w:type="character" w:customStyle="1" w:styleId="Bodytext2">
    <w:name w:val="Body text (2)"/>
    <w:basedOn w:val="a0"/>
    <w:rsid w:val="00E440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Bodytext2105ptBold">
    <w:name w:val="Body text (2) + 10.5 pt;Bold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Bodytext3">
    <w:name w:val="Body text (3)_"/>
    <w:basedOn w:val="a0"/>
    <w:rsid w:val="00E440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0">
    <w:name w:val="Body text (3)"/>
    <w:basedOn w:val="Bodytext3"/>
    <w:rsid w:val="00E440C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4">
    <w:name w:val="Body text (4)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Tablecaption">
    <w:name w:val="Table caption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table" w:styleId="a4">
    <w:name w:val="Table Grid"/>
    <w:basedOn w:val="a1"/>
    <w:uiPriority w:val="59"/>
    <w:rsid w:val="00E440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40">
    <w:name w:val="Body text (4)_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5">
    <w:name w:val="Body text (5)"/>
    <w:basedOn w:val="a0"/>
    <w:rsid w:val="00E440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054A59"/>
    <w:pPr>
      <w:ind w:left="720"/>
      <w:contextualSpacing/>
    </w:pPr>
  </w:style>
  <w:style w:type="character" w:styleId="a6">
    <w:name w:val="Strong"/>
    <w:basedOn w:val="a0"/>
    <w:uiPriority w:val="22"/>
    <w:qFormat/>
    <w:rsid w:val="002E06AD"/>
    <w:rPr>
      <w:b/>
      <w:bCs/>
    </w:rPr>
  </w:style>
  <w:style w:type="paragraph" w:customStyle="1" w:styleId="ConsPlusNormal">
    <w:name w:val="ConsPlusNormal"/>
    <w:rsid w:val="00E61F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301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301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unhideWhenUsed/>
    <w:rsid w:val="002301BA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2301B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301BA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301B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2301BA"/>
    <w:rPr>
      <w:rFonts w:ascii="Calibri" w:eastAsia="Calibri" w:hAnsi="Calibri" w:cs="Times New Roman"/>
    </w:rPr>
  </w:style>
  <w:style w:type="character" w:customStyle="1" w:styleId="dark-color">
    <w:name w:val="dark-color"/>
    <w:basedOn w:val="a0"/>
    <w:rsid w:val="002301BA"/>
  </w:style>
  <w:style w:type="character" w:customStyle="1" w:styleId="price">
    <w:name w:val="price"/>
    <w:basedOn w:val="a0"/>
    <w:rsid w:val="002301BA"/>
  </w:style>
  <w:style w:type="character" w:customStyle="1" w:styleId="js-doc-mark">
    <w:name w:val="js-doc-mark"/>
    <w:basedOn w:val="a0"/>
    <w:rsid w:val="005F49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FF0D1-A294-47B8-B6E5-C33B66977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Pages>1</Pages>
  <Words>5107</Words>
  <Characters>29115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97</cp:revision>
  <cp:lastPrinted>2026-03-03T05:25:00Z</cp:lastPrinted>
  <dcterms:created xsi:type="dcterms:W3CDTF">2025-12-25T16:44:00Z</dcterms:created>
  <dcterms:modified xsi:type="dcterms:W3CDTF">2026-03-24T12:17:00Z</dcterms:modified>
</cp:coreProperties>
</file>